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1601" w14:textId="77777777" w:rsidR="00595FE2" w:rsidRPr="00354AD1" w:rsidRDefault="009C72E5" w:rsidP="00595FE2">
      <w:pPr>
        <w:jc w:val="center"/>
        <w:rPr>
          <w:rFonts w:cstheme="minorHAnsi"/>
          <w:b/>
          <w:sz w:val="24"/>
          <w:szCs w:val="24"/>
        </w:rPr>
      </w:pPr>
      <w:r w:rsidRPr="00354AD1">
        <w:rPr>
          <w:rFonts w:cstheme="minorHAnsi"/>
          <w:b/>
          <w:sz w:val="24"/>
          <w:szCs w:val="24"/>
        </w:rPr>
        <w:t>CRON</w:t>
      </w:r>
      <w:r w:rsidR="001F4A3B" w:rsidRPr="00354AD1">
        <w:rPr>
          <w:rFonts w:cstheme="minorHAnsi"/>
          <w:b/>
          <w:sz w:val="24"/>
          <w:szCs w:val="24"/>
        </w:rPr>
        <w:t xml:space="preserve">ISTORIA </w:t>
      </w:r>
      <w:r w:rsidR="00595FE2" w:rsidRPr="00354AD1">
        <w:rPr>
          <w:rFonts w:cstheme="minorHAnsi"/>
          <w:b/>
          <w:sz w:val="24"/>
          <w:szCs w:val="24"/>
        </w:rPr>
        <w:t>DEI PRINCIPALI INTERVENTI</w:t>
      </w:r>
      <w:r w:rsidR="00C20AA2">
        <w:rPr>
          <w:rFonts w:cstheme="minorHAnsi"/>
          <w:b/>
          <w:sz w:val="24"/>
          <w:szCs w:val="24"/>
        </w:rPr>
        <w:t xml:space="preserve"> DI</w:t>
      </w:r>
    </w:p>
    <w:p w14:paraId="7B69F761" w14:textId="77777777" w:rsidR="00595FE2" w:rsidRPr="00354AD1" w:rsidRDefault="00595FE2" w:rsidP="00595FE2">
      <w:pPr>
        <w:jc w:val="center"/>
        <w:rPr>
          <w:rFonts w:cstheme="minorHAnsi"/>
          <w:b/>
          <w:sz w:val="24"/>
          <w:szCs w:val="24"/>
        </w:rPr>
      </w:pPr>
      <w:r w:rsidRPr="00354AD1">
        <w:rPr>
          <w:rFonts w:cstheme="minorHAnsi"/>
          <w:b/>
          <w:sz w:val="24"/>
          <w:szCs w:val="24"/>
        </w:rPr>
        <w:t>SELENE BALLERINI</w:t>
      </w:r>
    </w:p>
    <w:p w14:paraId="2B444E55" w14:textId="77777777" w:rsidR="0021086C" w:rsidRPr="00354AD1" w:rsidRDefault="00595FE2" w:rsidP="00595FE2">
      <w:pPr>
        <w:jc w:val="center"/>
        <w:rPr>
          <w:rFonts w:cstheme="minorHAnsi"/>
          <w:b/>
          <w:sz w:val="24"/>
          <w:szCs w:val="24"/>
        </w:rPr>
      </w:pPr>
      <w:r w:rsidRPr="00354AD1">
        <w:rPr>
          <w:rFonts w:cstheme="minorHAnsi"/>
          <w:b/>
          <w:sz w:val="24"/>
          <w:szCs w:val="24"/>
        </w:rPr>
        <w:t xml:space="preserve">SULLA DEA E </w:t>
      </w:r>
      <w:r w:rsidR="00C20AA2">
        <w:rPr>
          <w:rFonts w:cstheme="minorHAnsi"/>
          <w:b/>
          <w:sz w:val="24"/>
          <w:szCs w:val="24"/>
        </w:rPr>
        <w:t xml:space="preserve">SU </w:t>
      </w:r>
      <w:r w:rsidRPr="00354AD1">
        <w:rPr>
          <w:rFonts w:cstheme="minorHAnsi"/>
          <w:b/>
          <w:sz w:val="24"/>
          <w:szCs w:val="24"/>
        </w:rPr>
        <w:t xml:space="preserve">ALTRE TEMATICHE </w:t>
      </w:r>
      <w:r w:rsidR="001F4A3B" w:rsidRPr="00354AD1">
        <w:rPr>
          <w:rFonts w:cstheme="minorHAnsi"/>
          <w:b/>
          <w:sz w:val="24"/>
          <w:szCs w:val="24"/>
        </w:rPr>
        <w:t>FEMMINIL</w:t>
      </w:r>
      <w:r w:rsidRPr="00354AD1">
        <w:rPr>
          <w:rFonts w:cstheme="minorHAnsi"/>
          <w:b/>
          <w:sz w:val="24"/>
          <w:szCs w:val="24"/>
        </w:rPr>
        <w:t>I</w:t>
      </w:r>
    </w:p>
    <w:p w14:paraId="767DE3B9" w14:textId="77777777" w:rsidR="007329A3" w:rsidRPr="00354AD1" w:rsidRDefault="007329A3" w:rsidP="007329A3">
      <w:pPr>
        <w:spacing w:line="360" w:lineRule="auto"/>
        <w:rPr>
          <w:rFonts w:cstheme="minorHAnsi"/>
          <w:sz w:val="24"/>
          <w:szCs w:val="24"/>
        </w:rPr>
      </w:pPr>
    </w:p>
    <w:p w14:paraId="56963009" w14:textId="77777777" w:rsidR="0021086C" w:rsidRPr="00354AD1" w:rsidRDefault="00385C25" w:rsidP="002A49A4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54AD1">
        <w:rPr>
          <w:rFonts w:cstheme="minorHAnsi"/>
          <w:sz w:val="24"/>
          <w:szCs w:val="24"/>
        </w:rPr>
        <w:t xml:space="preserve">2001: esce </w:t>
      </w:r>
      <w:r w:rsidR="0021086C" w:rsidRPr="00354AD1">
        <w:rPr>
          <w:rFonts w:cstheme="minorHAnsi"/>
          <w:i/>
          <w:sz w:val="24"/>
          <w:szCs w:val="24"/>
        </w:rPr>
        <w:t>Il Corpo della Dea</w:t>
      </w:r>
      <w:r w:rsidRPr="00354AD1">
        <w:rPr>
          <w:rFonts w:cstheme="minorHAnsi"/>
          <w:i/>
          <w:sz w:val="24"/>
          <w:szCs w:val="24"/>
        </w:rPr>
        <w:t>. Giochi e Misteri della Sapienza Femminile</w:t>
      </w:r>
      <w:r w:rsidR="0021086C" w:rsidRPr="00354AD1">
        <w:rPr>
          <w:rFonts w:cstheme="minorHAnsi"/>
          <w:sz w:val="24"/>
          <w:szCs w:val="24"/>
        </w:rPr>
        <w:t xml:space="preserve"> </w:t>
      </w:r>
      <w:r w:rsidR="00F937DF" w:rsidRPr="00354AD1">
        <w:rPr>
          <w:rFonts w:cstheme="minorHAnsi"/>
          <w:sz w:val="24"/>
          <w:szCs w:val="24"/>
        </w:rPr>
        <w:t>(Atanòr</w:t>
      </w:r>
      <w:r w:rsidR="0021086C" w:rsidRPr="00354AD1">
        <w:rPr>
          <w:rFonts w:cstheme="minorHAnsi"/>
          <w:sz w:val="24"/>
          <w:szCs w:val="24"/>
        </w:rPr>
        <w:t>)</w:t>
      </w:r>
      <w:r w:rsidR="00471D47" w:rsidRPr="00354AD1">
        <w:rPr>
          <w:rFonts w:cstheme="minorHAnsi"/>
          <w:sz w:val="24"/>
          <w:szCs w:val="24"/>
        </w:rPr>
        <w:t xml:space="preserve">, in cui </w:t>
      </w:r>
      <w:r w:rsidR="00C20AA2">
        <w:rPr>
          <w:rFonts w:cstheme="minorHAnsi"/>
          <w:sz w:val="24"/>
          <w:szCs w:val="24"/>
        </w:rPr>
        <w:t xml:space="preserve">fra l’altro </w:t>
      </w:r>
      <w:r w:rsidR="00471D47" w:rsidRPr="00354AD1">
        <w:rPr>
          <w:rFonts w:cstheme="minorHAnsi"/>
          <w:sz w:val="24"/>
          <w:szCs w:val="24"/>
        </w:rPr>
        <w:t xml:space="preserve">il primo </w:t>
      </w:r>
      <w:r w:rsidR="00C20AA2">
        <w:rPr>
          <w:rFonts w:cstheme="minorHAnsi"/>
          <w:sz w:val="24"/>
          <w:szCs w:val="24"/>
        </w:rPr>
        <w:t xml:space="preserve">capitolo, </w:t>
      </w:r>
      <w:r w:rsidR="00471D47" w:rsidRPr="00354AD1">
        <w:rPr>
          <w:rFonts w:cstheme="minorHAnsi"/>
          <w:sz w:val="24"/>
          <w:szCs w:val="24"/>
        </w:rPr>
        <w:t>“Spirali neolitiche”</w:t>
      </w:r>
      <w:r w:rsidR="00C20AA2">
        <w:rPr>
          <w:rFonts w:cstheme="minorHAnsi"/>
          <w:sz w:val="24"/>
          <w:szCs w:val="24"/>
        </w:rPr>
        <w:t>,</w:t>
      </w:r>
      <w:r w:rsidR="00471D47" w:rsidRPr="00354AD1">
        <w:rPr>
          <w:rFonts w:cstheme="minorHAnsi"/>
          <w:sz w:val="24"/>
          <w:szCs w:val="24"/>
        </w:rPr>
        <w:t xml:space="preserve"> è dedicato a Marija Gimbutas</w:t>
      </w:r>
      <w:r w:rsidR="00C20AA2">
        <w:rPr>
          <w:rFonts w:cstheme="minorHAnsi"/>
          <w:sz w:val="24"/>
          <w:szCs w:val="24"/>
        </w:rPr>
        <w:t>.</w:t>
      </w:r>
    </w:p>
    <w:p w14:paraId="5ABD9E9D" w14:textId="77777777" w:rsidR="009C72E5" w:rsidRPr="00C20AA2" w:rsidRDefault="009C72E5" w:rsidP="009C72E5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54AD1">
        <w:rPr>
          <w:rFonts w:cstheme="minorHAnsi"/>
          <w:sz w:val="24"/>
          <w:szCs w:val="24"/>
        </w:rPr>
        <w:t>2002:</w:t>
      </w:r>
      <w:r w:rsidR="00471D47" w:rsidRPr="00354AD1">
        <w:rPr>
          <w:rFonts w:cstheme="minorHAnsi"/>
          <w:sz w:val="24"/>
          <w:szCs w:val="24"/>
        </w:rPr>
        <w:t xml:space="preserve"> viene rappresentata a Firenze la pièce teatrale</w:t>
      </w:r>
      <w:r w:rsidRPr="00354AD1">
        <w:rPr>
          <w:rFonts w:cstheme="minorHAnsi"/>
          <w:i/>
          <w:sz w:val="24"/>
          <w:szCs w:val="24"/>
        </w:rPr>
        <w:t xml:space="preserve"> Crezia</w:t>
      </w:r>
      <w:r w:rsidR="00730E56" w:rsidRPr="00354AD1">
        <w:rPr>
          <w:rFonts w:cstheme="minorHAnsi"/>
          <w:i/>
          <w:sz w:val="24"/>
          <w:szCs w:val="24"/>
        </w:rPr>
        <w:t>, accusata di stregherie nella Lucca di quattro secoli fa</w:t>
      </w:r>
      <w:r w:rsidR="00471D47" w:rsidRPr="00354AD1">
        <w:rPr>
          <w:rFonts w:cstheme="minorHAnsi"/>
          <w:sz w:val="24"/>
          <w:szCs w:val="24"/>
        </w:rPr>
        <w:t>, sceneggiata da me e interpretata da Ottavia Piccolo</w:t>
      </w:r>
      <w:r w:rsidR="00C20AA2">
        <w:rPr>
          <w:rFonts w:cstheme="minorHAnsi"/>
          <w:sz w:val="24"/>
          <w:szCs w:val="24"/>
        </w:rPr>
        <w:t>.</w:t>
      </w:r>
    </w:p>
    <w:p w14:paraId="377AC29B" w14:textId="77777777" w:rsidR="00B21167" w:rsidRDefault="00B21167" w:rsidP="002A49A4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54AD1">
        <w:rPr>
          <w:rFonts w:cstheme="minorHAnsi"/>
          <w:sz w:val="24"/>
          <w:szCs w:val="24"/>
        </w:rPr>
        <w:t xml:space="preserve">2004: </w:t>
      </w:r>
      <w:r w:rsidR="00C20AA2">
        <w:rPr>
          <w:rFonts w:cstheme="minorHAnsi"/>
          <w:sz w:val="24"/>
          <w:szCs w:val="24"/>
        </w:rPr>
        <w:t>esce</w:t>
      </w:r>
      <w:r w:rsidR="00A87113">
        <w:rPr>
          <w:rFonts w:cstheme="minorHAnsi"/>
          <w:sz w:val="24"/>
          <w:szCs w:val="24"/>
        </w:rPr>
        <w:t xml:space="preserve"> </w:t>
      </w:r>
      <w:r w:rsidRPr="00354AD1">
        <w:rPr>
          <w:rFonts w:cstheme="minorHAnsi"/>
          <w:i/>
          <w:sz w:val="24"/>
          <w:szCs w:val="24"/>
        </w:rPr>
        <w:t xml:space="preserve">I 7 Veli di Iside la Nera </w:t>
      </w:r>
      <w:r w:rsidR="009C72E5" w:rsidRPr="00354AD1">
        <w:rPr>
          <w:rFonts w:cstheme="minorHAnsi"/>
          <w:sz w:val="24"/>
          <w:szCs w:val="24"/>
        </w:rPr>
        <w:t>(</w:t>
      </w:r>
      <w:r w:rsidRPr="00354AD1">
        <w:rPr>
          <w:rFonts w:cstheme="minorHAnsi"/>
          <w:sz w:val="24"/>
          <w:szCs w:val="24"/>
        </w:rPr>
        <w:t>Akkuaria</w:t>
      </w:r>
      <w:r w:rsidR="009C72E5" w:rsidRPr="00354AD1">
        <w:rPr>
          <w:rFonts w:cstheme="minorHAnsi"/>
          <w:sz w:val="24"/>
          <w:szCs w:val="24"/>
        </w:rPr>
        <w:t>)</w:t>
      </w:r>
      <w:r w:rsidR="00C20AA2">
        <w:rPr>
          <w:rFonts w:cstheme="minorHAnsi"/>
          <w:sz w:val="24"/>
          <w:szCs w:val="24"/>
        </w:rPr>
        <w:t>.</w:t>
      </w:r>
    </w:p>
    <w:p w14:paraId="7B88786A" w14:textId="77777777" w:rsidR="00B84411" w:rsidRPr="00354AD1" w:rsidRDefault="00B84411" w:rsidP="002A49A4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2005: curo la </w:t>
      </w:r>
      <w:r w:rsidRPr="00B84411">
        <w:rPr>
          <w:rFonts w:cstheme="minorHAnsi"/>
          <w:i/>
          <w:sz w:val="24"/>
          <w:szCs w:val="24"/>
        </w:rPr>
        <w:t>Guida alla Dea Madre in Italia. Itinerari fra culti e tradizioni popolari</w:t>
      </w:r>
      <w:r>
        <w:rPr>
          <w:rFonts w:cstheme="minorHAnsi"/>
          <w:sz w:val="24"/>
          <w:szCs w:val="24"/>
        </w:rPr>
        <w:t xml:space="preserve"> di Andrea Romanazzi, edito da Venexia.</w:t>
      </w:r>
    </w:p>
    <w:p w14:paraId="3D807EFB" w14:textId="77777777" w:rsidR="00C92268" w:rsidRPr="00354AD1" w:rsidRDefault="009C72E5" w:rsidP="002A49A4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54AD1">
        <w:rPr>
          <w:rFonts w:cstheme="minorHAnsi"/>
          <w:sz w:val="24"/>
          <w:szCs w:val="24"/>
        </w:rPr>
        <w:t xml:space="preserve">4 marzo </w:t>
      </w:r>
      <w:r w:rsidR="00C92268" w:rsidRPr="00354AD1">
        <w:rPr>
          <w:rFonts w:cstheme="minorHAnsi"/>
          <w:sz w:val="24"/>
          <w:szCs w:val="24"/>
        </w:rPr>
        <w:t>2006:</w:t>
      </w:r>
      <w:r w:rsidR="006D5DE2" w:rsidRPr="00354AD1">
        <w:rPr>
          <w:rFonts w:cstheme="minorHAnsi"/>
          <w:sz w:val="24"/>
          <w:szCs w:val="24"/>
        </w:rPr>
        <w:t xml:space="preserve"> va in scena</w:t>
      </w:r>
      <w:r w:rsidR="00C92268" w:rsidRPr="00354AD1">
        <w:rPr>
          <w:rFonts w:cstheme="minorHAnsi"/>
          <w:sz w:val="24"/>
          <w:szCs w:val="24"/>
        </w:rPr>
        <w:t xml:space="preserve"> </w:t>
      </w:r>
      <w:r w:rsidR="00C92268" w:rsidRPr="00354AD1">
        <w:rPr>
          <w:rFonts w:cstheme="minorHAnsi"/>
          <w:i/>
          <w:sz w:val="24"/>
          <w:szCs w:val="24"/>
        </w:rPr>
        <w:t>Nelle Spire della Draco</w:t>
      </w:r>
      <w:r w:rsidR="00D36F33" w:rsidRPr="00354AD1">
        <w:rPr>
          <w:rFonts w:cstheme="minorHAnsi"/>
          <w:i/>
          <w:sz w:val="24"/>
          <w:szCs w:val="24"/>
        </w:rPr>
        <w:t>, Voci, cuori e memorie di antiche e nuove Streghe</w:t>
      </w:r>
      <w:r w:rsidR="00C20AA2">
        <w:rPr>
          <w:rFonts w:cstheme="minorHAnsi"/>
          <w:sz w:val="24"/>
          <w:szCs w:val="24"/>
        </w:rPr>
        <w:t xml:space="preserve">, spettacolo teatrale scritto, diretto e interpretato da me con la mia </w:t>
      </w:r>
      <w:r w:rsidR="003637D0">
        <w:rPr>
          <w:rFonts w:cstheme="minorHAnsi"/>
          <w:sz w:val="24"/>
          <w:szCs w:val="24"/>
        </w:rPr>
        <w:t>“</w:t>
      </w:r>
      <w:r w:rsidR="00C20AA2">
        <w:rPr>
          <w:rFonts w:cstheme="minorHAnsi"/>
          <w:sz w:val="24"/>
          <w:szCs w:val="24"/>
        </w:rPr>
        <w:t>Compagnia PanSophica</w:t>
      </w:r>
      <w:r w:rsidR="003637D0">
        <w:rPr>
          <w:rFonts w:cstheme="minorHAnsi"/>
          <w:sz w:val="24"/>
          <w:szCs w:val="24"/>
        </w:rPr>
        <w:t>”</w:t>
      </w:r>
      <w:r w:rsidR="00C20AA2">
        <w:rPr>
          <w:rFonts w:cstheme="minorHAnsi"/>
          <w:sz w:val="24"/>
          <w:szCs w:val="24"/>
        </w:rPr>
        <w:t xml:space="preserve"> (tratto dal </w:t>
      </w:r>
      <w:r w:rsidR="00C20AA2" w:rsidRPr="00C20AA2">
        <w:rPr>
          <w:rFonts w:cstheme="minorHAnsi"/>
          <w:i/>
          <w:sz w:val="24"/>
          <w:szCs w:val="24"/>
        </w:rPr>
        <w:t>Corpo della Dea</w:t>
      </w:r>
      <w:r w:rsidR="00C20AA2">
        <w:rPr>
          <w:rFonts w:cstheme="minorHAnsi"/>
          <w:sz w:val="24"/>
          <w:szCs w:val="24"/>
        </w:rPr>
        <w:t>).</w:t>
      </w:r>
    </w:p>
    <w:p w14:paraId="0594426C" w14:textId="77777777" w:rsidR="00BE7EEA" w:rsidRPr="00354AD1" w:rsidRDefault="00BE7EEA" w:rsidP="002A49A4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54AD1">
        <w:rPr>
          <w:rFonts w:cstheme="minorHAnsi"/>
          <w:sz w:val="24"/>
          <w:szCs w:val="24"/>
        </w:rPr>
        <w:t xml:space="preserve">2007: curo </w:t>
      </w:r>
      <w:r w:rsidRPr="00354AD1">
        <w:rPr>
          <w:rFonts w:cstheme="minorHAnsi"/>
          <w:i/>
          <w:sz w:val="24"/>
          <w:szCs w:val="24"/>
        </w:rPr>
        <w:t>La Stregoneria oggi</w:t>
      </w:r>
      <w:r w:rsidRPr="00354AD1">
        <w:rPr>
          <w:rFonts w:cstheme="minorHAnsi"/>
          <w:sz w:val="24"/>
          <w:szCs w:val="24"/>
        </w:rPr>
        <w:t xml:space="preserve"> di Gerald Gardner (Venexia)</w:t>
      </w:r>
      <w:r w:rsidR="00C20AA2">
        <w:rPr>
          <w:rFonts w:cstheme="minorHAnsi"/>
          <w:sz w:val="24"/>
          <w:szCs w:val="24"/>
        </w:rPr>
        <w:t>.</w:t>
      </w:r>
    </w:p>
    <w:p w14:paraId="23C4D78B" w14:textId="77777777" w:rsidR="00A87113" w:rsidRDefault="00A87113" w:rsidP="002A49A4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2007: esce </w:t>
      </w:r>
      <w:r w:rsidRPr="00A87113">
        <w:rPr>
          <w:rFonts w:cstheme="minorHAnsi"/>
          <w:i/>
          <w:sz w:val="24"/>
          <w:szCs w:val="24"/>
        </w:rPr>
        <w:t>Danzare tra i Mondi</w:t>
      </w:r>
      <w:r>
        <w:rPr>
          <w:rFonts w:cstheme="minorHAnsi"/>
          <w:sz w:val="24"/>
          <w:szCs w:val="24"/>
        </w:rPr>
        <w:t xml:space="preserve"> (Akkuaria).</w:t>
      </w:r>
    </w:p>
    <w:p w14:paraId="518DACB6" w14:textId="77777777" w:rsidR="00B21167" w:rsidRPr="00354AD1" w:rsidRDefault="00B21167" w:rsidP="002A49A4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54AD1">
        <w:rPr>
          <w:rFonts w:cstheme="minorHAnsi"/>
          <w:sz w:val="24"/>
          <w:szCs w:val="24"/>
        </w:rPr>
        <w:t>2007:</w:t>
      </w:r>
      <w:r w:rsidR="00385C25" w:rsidRPr="00354AD1">
        <w:rPr>
          <w:rFonts w:cstheme="minorHAnsi"/>
          <w:sz w:val="24"/>
          <w:szCs w:val="24"/>
        </w:rPr>
        <w:t xml:space="preserve"> esce</w:t>
      </w:r>
      <w:r w:rsidRPr="00354AD1">
        <w:rPr>
          <w:rFonts w:cstheme="minorHAnsi"/>
          <w:sz w:val="24"/>
          <w:szCs w:val="24"/>
        </w:rPr>
        <w:t xml:space="preserve"> </w:t>
      </w:r>
      <w:r w:rsidR="00385C25" w:rsidRPr="00354AD1">
        <w:rPr>
          <w:rFonts w:cstheme="minorHAnsi"/>
          <w:i/>
          <w:sz w:val="24"/>
          <w:szCs w:val="24"/>
        </w:rPr>
        <w:t>La Danzatrice del Futuro. I</w:t>
      </w:r>
      <w:r w:rsidRPr="00354AD1">
        <w:rPr>
          <w:rFonts w:cstheme="minorHAnsi"/>
          <w:i/>
          <w:sz w:val="24"/>
          <w:szCs w:val="24"/>
        </w:rPr>
        <w:t>sadora Duncan</w:t>
      </w:r>
      <w:r w:rsidRPr="00354AD1">
        <w:rPr>
          <w:rFonts w:cstheme="minorHAnsi"/>
          <w:sz w:val="24"/>
          <w:szCs w:val="24"/>
        </w:rPr>
        <w:t xml:space="preserve"> </w:t>
      </w:r>
      <w:r w:rsidR="00385C25" w:rsidRPr="00354AD1">
        <w:rPr>
          <w:rFonts w:cstheme="minorHAnsi"/>
          <w:i/>
          <w:sz w:val="24"/>
          <w:szCs w:val="24"/>
        </w:rPr>
        <w:t>alias Lavinia King</w:t>
      </w:r>
      <w:r w:rsidR="00385C25" w:rsidRPr="00354AD1">
        <w:rPr>
          <w:rFonts w:cstheme="minorHAnsi"/>
          <w:sz w:val="24"/>
          <w:szCs w:val="24"/>
        </w:rPr>
        <w:t xml:space="preserve"> (</w:t>
      </w:r>
      <w:r w:rsidRPr="00354AD1">
        <w:rPr>
          <w:rFonts w:cstheme="minorHAnsi"/>
          <w:sz w:val="24"/>
          <w:szCs w:val="24"/>
        </w:rPr>
        <w:t>Akkuaria</w:t>
      </w:r>
      <w:r w:rsidR="00385C25" w:rsidRPr="00354AD1">
        <w:rPr>
          <w:rFonts w:cstheme="minorHAnsi"/>
          <w:sz w:val="24"/>
          <w:szCs w:val="24"/>
        </w:rPr>
        <w:t>)</w:t>
      </w:r>
      <w:r w:rsidRPr="00354AD1">
        <w:rPr>
          <w:rFonts w:cstheme="minorHAnsi"/>
          <w:sz w:val="24"/>
          <w:szCs w:val="24"/>
        </w:rPr>
        <w:t xml:space="preserve">, saggio di cui </w:t>
      </w:r>
      <w:r w:rsidR="009C72E5" w:rsidRPr="00354AD1">
        <w:rPr>
          <w:rFonts w:cstheme="minorHAnsi"/>
          <w:sz w:val="24"/>
          <w:szCs w:val="24"/>
        </w:rPr>
        <w:t>nel 2021 è</w:t>
      </w:r>
      <w:r w:rsidRPr="00354AD1">
        <w:rPr>
          <w:rFonts w:cstheme="minorHAnsi"/>
          <w:sz w:val="24"/>
          <w:szCs w:val="24"/>
        </w:rPr>
        <w:t xml:space="preserve"> uscita la seconda edizione, ampliata e aggiornata</w:t>
      </w:r>
      <w:r w:rsidR="00385C25" w:rsidRPr="00354AD1">
        <w:rPr>
          <w:rFonts w:cstheme="minorHAnsi"/>
          <w:sz w:val="24"/>
          <w:szCs w:val="24"/>
        </w:rPr>
        <w:t xml:space="preserve">, con il titolo: </w:t>
      </w:r>
      <w:r w:rsidR="00385C25" w:rsidRPr="00354AD1">
        <w:rPr>
          <w:rFonts w:cstheme="minorHAnsi"/>
          <w:i/>
          <w:sz w:val="24"/>
          <w:szCs w:val="24"/>
        </w:rPr>
        <w:t>Isadora Duncan (alias Lavinia King). La pagana figlia del Sole. Vita, amori e misteri della danzatrice scalza</w:t>
      </w:r>
      <w:r w:rsidR="003637D0">
        <w:rPr>
          <w:rFonts w:cstheme="minorHAnsi"/>
          <w:sz w:val="24"/>
          <w:szCs w:val="24"/>
        </w:rPr>
        <w:t>.</w:t>
      </w:r>
    </w:p>
    <w:p w14:paraId="4327AB51" w14:textId="77777777" w:rsidR="00C20AA2" w:rsidRPr="00354AD1" w:rsidRDefault="00C20AA2" w:rsidP="00C20AA2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Collaboro</w:t>
      </w:r>
      <w:r w:rsidRPr="00354AD1">
        <w:rPr>
          <w:rFonts w:cstheme="minorHAnsi"/>
          <w:sz w:val="24"/>
          <w:szCs w:val="24"/>
        </w:rPr>
        <w:t xml:space="preserve"> con Octavia Monaco </w:t>
      </w:r>
      <w:r>
        <w:rPr>
          <w:rFonts w:cstheme="minorHAnsi"/>
          <w:sz w:val="24"/>
          <w:szCs w:val="24"/>
        </w:rPr>
        <w:t>a</w:t>
      </w:r>
      <w:r w:rsidRPr="00354AD1">
        <w:rPr>
          <w:rFonts w:cstheme="minorHAnsi"/>
          <w:sz w:val="24"/>
          <w:szCs w:val="24"/>
        </w:rPr>
        <w:t xml:space="preserve">l libretto </w:t>
      </w:r>
      <w:r w:rsidRPr="00354AD1">
        <w:rPr>
          <w:rFonts w:cstheme="minorHAnsi"/>
          <w:i/>
          <w:sz w:val="24"/>
          <w:szCs w:val="24"/>
        </w:rPr>
        <w:t>Icone, Voci e Sentieri della Dea Primordiale</w:t>
      </w:r>
      <w:r w:rsidRPr="00354AD1">
        <w:rPr>
          <w:rFonts w:cstheme="minorHAnsi"/>
          <w:sz w:val="24"/>
          <w:szCs w:val="24"/>
        </w:rPr>
        <w:t xml:space="preserve"> </w:t>
      </w:r>
      <w:r w:rsidR="003637D0">
        <w:rPr>
          <w:rFonts w:cstheme="minorHAnsi"/>
          <w:sz w:val="24"/>
          <w:szCs w:val="24"/>
        </w:rPr>
        <w:t>nell’aprile 2007, poi</w:t>
      </w:r>
      <w:r w:rsidRPr="00354AD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nell’ottobre 2011 </w:t>
      </w:r>
      <w:r w:rsidRPr="00354AD1">
        <w:rPr>
          <w:rFonts w:cstheme="minorHAnsi"/>
          <w:sz w:val="24"/>
          <w:szCs w:val="24"/>
        </w:rPr>
        <w:t xml:space="preserve">la </w:t>
      </w:r>
      <w:r>
        <w:rPr>
          <w:rFonts w:cstheme="minorHAnsi"/>
          <w:sz w:val="24"/>
          <w:szCs w:val="24"/>
        </w:rPr>
        <w:t xml:space="preserve">coinvolgo nella </w:t>
      </w:r>
      <w:r w:rsidRPr="00354AD1">
        <w:rPr>
          <w:rFonts w:cstheme="minorHAnsi"/>
          <w:sz w:val="24"/>
          <w:szCs w:val="24"/>
        </w:rPr>
        <w:t xml:space="preserve">mostra-convegno </w:t>
      </w:r>
      <w:r w:rsidRPr="00354AD1">
        <w:rPr>
          <w:rFonts w:cstheme="minorHAnsi"/>
          <w:i/>
          <w:sz w:val="24"/>
          <w:szCs w:val="24"/>
        </w:rPr>
        <w:t>Le memorie della Grande Dea</w:t>
      </w:r>
      <w:r w:rsidRPr="00354AD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organizzata </w:t>
      </w:r>
      <w:r w:rsidRPr="00354AD1">
        <w:rPr>
          <w:rFonts w:cstheme="minorHAnsi"/>
          <w:sz w:val="24"/>
          <w:szCs w:val="24"/>
        </w:rPr>
        <w:t>a Impruneta</w:t>
      </w:r>
      <w:r>
        <w:rPr>
          <w:rFonts w:cstheme="minorHAnsi"/>
          <w:sz w:val="24"/>
          <w:szCs w:val="24"/>
        </w:rPr>
        <w:t xml:space="preserve"> dalla scultrice Elisabetta Cecchi.</w:t>
      </w:r>
    </w:p>
    <w:p w14:paraId="63E41D29" w14:textId="77777777" w:rsidR="00C92268" w:rsidRPr="00354AD1" w:rsidRDefault="00EC1056" w:rsidP="002A49A4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54AD1">
        <w:rPr>
          <w:rFonts w:cstheme="minorHAnsi"/>
          <w:sz w:val="24"/>
          <w:szCs w:val="24"/>
        </w:rPr>
        <w:t xml:space="preserve">2008: </w:t>
      </w:r>
      <w:r w:rsidR="00C20AA2">
        <w:rPr>
          <w:rFonts w:cstheme="minorHAnsi"/>
          <w:sz w:val="24"/>
          <w:szCs w:val="24"/>
        </w:rPr>
        <w:t xml:space="preserve">conduco la </w:t>
      </w:r>
      <w:r w:rsidRPr="00354AD1">
        <w:rPr>
          <w:rFonts w:cstheme="minorHAnsi"/>
          <w:sz w:val="24"/>
          <w:szCs w:val="24"/>
        </w:rPr>
        <w:t xml:space="preserve">cura e </w:t>
      </w:r>
      <w:r w:rsidR="00C20AA2">
        <w:rPr>
          <w:rFonts w:cstheme="minorHAnsi"/>
          <w:sz w:val="24"/>
          <w:szCs w:val="24"/>
        </w:rPr>
        <w:t>l’</w:t>
      </w:r>
      <w:r w:rsidR="004A3D0A" w:rsidRPr="00354AD1">
        <w:rPr>
          <w:rFonts w:cstheme="minorHAnsi"/>
          <w:sz w:val="24"/>
          <w:szCs w:val="24"/>
        </w:rPr>
        <w:t xml:space="preserve">innovativa </w:t>
      </w:r>
      <w:r w:rsidRPr="00354AD1">
        <w:rPr>
          <w:rFonts w:cstheme="minorHAnsi"/>
          <w:sz w:val="24"/>
          <w:szCs w:val="24"/>
        </w:rPr>
        <w:t xml:space="preserve">traduzione del </w:t>
      </w:r>
      <w:r w:rsidRPr="00354AD1">
        <w:rPr>
          <w:rFonts w:cstheme="minorHAnsi"/>
          <w:i/>
          <w:sz w:val="24"/>
          <w:szCs w:val="24"/>
        </w:rPr>
        <w:t>Linguaggio della Dea</w:t>
      </w:r>
      <w:r w:rsidR="00B21167" w:rsidRPr="00354AD1">
        <w:rPr>
          <w:rFonts w:cstheme="minorHAnsi"/>
          <w:i/>
          <w:sz w:val="24"/>
          <w:szCs w:val="24"/>
        </w:rPr>
        <w:t xml:space="preserve"> </w:t>
      </w:r>
      <w:r w:rsidR="00B21167" w:rsidRPr="00354AD1">
        <w:rPr>
          <w:rFonts w:cstheme="minorHAnsi"/>
          <w:sz w:val="24"/>
          <w:szCs w:val="24"/>
        </w:rPr>
        <w:t>con Venexia</w:t>
      </w:r>
      <w:r w:rsidR="002A49A4" w:rsidRPr="00354AD1">
        <w:rPr>
          <w:rFonts w:cstheme="minorHAnsi"/>
          <w:sz w:val="24"/>
          <w:szCs w:val="24"/>
        </w:rPr>
        <w:t xml:space="preserve"> (nella collana “Civette” curata da Luciana</w:t>
      </w:r>
      <w:r w:rsidR="009C72E5" w:rsidRPr="00354AD1">
        <w:rPr>
          <w:rFonts w:cstheme="minorHAnsi"/>
          <w:sz w:val="24"/>
          <w:szCs w:val="24"/>
        </w:rPr>
        <w:t xml:space="preserve"> Percovich</w:t>
      </w:r>
      <w:r w:rsidR="002A49A4" w:rsidRPr="00354AD1">
        <w:rPr>
          <w:rFonts w:cstheme="minorHAnsi"/>
          <w:sz w:val="24"/>
          <w:szCs w:val="24"/>
        </w:rPr>
        <w:t>)</w:t>
      </w:r>
      <w:r w:rsidR="00C20AA2">
        <w:rPr>
          <w:rFonts w:cstheme="minorHAnsi"/>
          <w:sz w:val="24"/>
          <w:szCs w:val="24"/>
        </w:rPr>
        <w:t>.</w:t>
      </w:r>
    </w:p>
    <w:p w14:paraId="413FACD3" w14:textId="77777777" w:rsidR="007A35E3" w:rsidRPr="00354AD1" w:rsidRDefault="00B21167" w:rsidP="002A49A4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54AD1">
        <w:rPr>
          <w:rFonts w:cstheme="minorHAnsi"/>
          <w:sz w:val="24"/>
          <w:szCs w:val="24"/>
        </w:rPr>
        <w:t>2009:</w:t>
      </w:r>
      <w:r w:rsidR="007E1D06" w:rsidRPr="00354AD1">
        <w:rPr>
          <w:rFonts w:cstheme="minorHAnsi"/>
          <w:sz w:val="24"/>
          <w:szCs w:val="24"/>
        </w:rPr>
        <w:t xml:space="preserve"> esce</w:t>
      </w:r>
      <w:r w:rsidRPr="00354AD1">
        <w:rPr>
          <w:rFonts w:cstheme="minorHAnsi"/>
          <w:sz w:val="24"/>
          <w:szCs w:val="24"/>
        </w:rPr>
        <w:t xml:space="preserve"> </w:t>
      </w:r>
      <w:r w:rsidRPr="00354AD1">
        <w:rPr>
          <w:rFonts w:cstheme="minorHAnsi"/>
          <w:i/>
          <w:sz w:val="24"/>
          <w:szCs w:val="24"/>
        </w:rPr>
        <w:t>I Ching. L’Arte del Mutamento</w:t>
      </w:r>
      <w:r w:rsidRPr="00354AD1">
        <w:rPr>
          <w:rFonts w:cstheme="minorHAnsi"/>
          <w:sz w:val="24"/>
          <w:szCs w:val="24"/>
        </w:rPr>
        <w:t xml:space="preserve"> </w:t>
      </w:r>
      <w:r w:rsidR="007E1D06" w:rsidRPr="00354AD1">
        <w:rPr>
          <w:rFonts w:cstheme="minorHAnsi"/>
          <w:sz w:val="24"/>
          <w:szCs w:val="24"/>
        </w:rPr>
        <w:t>(</w:t>
      </w:r>
      <w:r w:rsidRPr="00354AD1">
        <w:rPr>
          <w:rFonts w:cstheme="minorHAnsi"/>
          <w:sz w:val="24"/>
          <w:szCs w:val="24"/>
        </w:rPr>
        <w:t>Venexia</w:t>
      </w:r>
      <w:r w:rsidR="007E1D06" w:rsidRPr="00354AD1">
        <w:rPr>
          <w:rFonts w:cstheme="minorHAnsi"/>
          <w:sz w:val="24"/>
          <w:szCs w:val="24"/>
        </w:rPr>
        <w:t>)</w:t>
      </w:r>
      <w:r w:rsidRPr="00354AD1">
        <w:rPr>
          <w:rFonts w:cstheme="minorHAnsi"/>
          <w:sz w:val="24"/>
          <w:szCs w:val="24"/>
        </w:rPr>
        <w:t>, li</w:t>
      </w:r>
      <w:r w:rsidR="00C20AA2">
        <w:rPr>
          <w:rFonts w:cstheme="minorHAnsi"/>
          <w:sz w:val="24"/>
          <w:szCs w:val="24"/>
        </w:rPr>
        <w:t>b</w:t>
      </w:r>
      <w:r w:rsidR="003637D0">
        <w:rPr>
          <w:rFonts w:cstheme="minorHAnsi"/>
          <w:sz w:val="24"/>
          <w:szCs w:val="24"/>
        </w:rPr>
        <w:t xml:space="preserve">ro da cui ho </w:t>
      </w:r>
      <w:r w:rsidRPr="00354AD1">
        <w:rPr>
          <w:rFonts w:cstheme="minorHAnsi"/>
          <w:sz w:val="24"/>
          <w:szCs w:val="24"/>
        </w:rPr>
        <w:t xml:space="preserve">tratto “La Danza delle tre Sorelle”, </w:t>
      </w:r>
      <w:r w:rsidR="003637D0">
        <w:rPr>
          <w:rFonts w:cstheme="minorHAnsi"/>
          <w:sz w:val="24"/>
          <w:szCs w:val="24"/>
        </w:rPr>
        <w:t>un intervento sulle tre età della Donna (menarca, fase fertile, menopausa)</w:t>
      </w:r>
      <w:r w:rsidRPr="00354AD1">
        <w:rPr>
          <w:rFonts w:cstheme="minorHAnsi"/>
          <w:sz w:val="24"/>
          <w:szCs w:val="24"/>
        </w:rPr>
        <w:t xml:space="preserve"> </w:t>
      </w:r>
      <w:r w:rsidR="003637D0">
        <w:rPr>
          <w:rFonts w:cstheme="minorHAnsi"/>
          <w:sz w:val="24"/>
          <w:szCs w:val="24"/>
        </w:rPr>
        <w:t xml:space="preserve">che ho </w:t>
      </w:r>
      <w:r w:rsidRPr="00354AD1">
        <w:rPr>
          <w:rFonts w:cstheme="minorHAnsi"/>
          <w:sz w:val="24"/>
          <w:szCs w:val="24"/>
        </w:rPr>
        <w:t>presentato in vari contesti</w:t>
      </w:r>
      <w:r w:rsidR="00581B2F" w:rsidRPr="00354AD1">
        <w:rPr>
          <w:rFonts w:cstheme="minorHAnsi"/>
          <w:sz w:val="24"/>
          <w:szCs w:val="24"/>
        </w:rPr>
        <w:t xml:space="preserve"> </w:t>
      </w:r>
      <w:r w:rsidR="003637D0">
        <w:rPr>
          <w:rFonts w:cstheme="minorHAnsi"/>
          <w:sz w:val="24"/>
          <w:szCs w:val="24"/>
        </w:rPr>
        <w:t xml:space="preserve">- </w:t>
      </w:r>
      <w:r w:rsidRPr="00354AD1">
        <w:rPr>
          <w:rFonts w:cstheme="minorHAnsi"/>
          <w:sz w:val="24"/>
          <w:szCs w:val="24"/>
        </w:rPr>
        <w:t xml:space="preserve">fra cui </w:t>
      </w:r>
      <w:r w:rsidR="00C20AA2">
        <w:rPr>
          <w:rFonts w:cstheme="minorHAnsi"/>
          <w:sz w:val="24"/>
          <w:szCs w:val="24"/>
        </w:rPr>
        <w:t>a</w:t>
      </w:r>
      <w:r w:rsidR="008A19F0" w:rsidRPr="00354AD1">
        <w:rPr>
          <w:rFonts w:cstheme="minorHAnsi"/>
          <w:sz w:val="24"/>
          <w:szCs w:val="24"/>
        </w:rPr>
        <w:t>l meeting</w:t>
      </w:r>
      <w:r w:rsidRPr="00354AD1">
        <w:rPr>
          <w:rFonts w:cstheme="minorHAnsi"/>
          <w:sz w:val="24"/>
          <w:szCs w:val="24"/>
        </w:rPr>
        <w:t xml:space="preserve"> </w:t>
      </w:r>
      <w:r w:rsidR="008A19F0" w:rsidRPr="00354AD1">
        <w:rPr>
          <w:rFonts w:cstheme="minorHAnsi"/>
          <w:sz w:val="24"/>
          <w:szCs w:val="24"/>
        </w:rPr>
        <w:t>“Dell’invecchiare e della morte”, organizzato da Vittoria Ravagli a Ca’ Vecchia di Sasso Marconi il 10 luglio 2012</w:t>
      </w:r>
      <w:r w:rsidR="003637D0">
        <w:rPr>
          <w:rFonts w:cstheme="minorHAnsi"/>
          <w:sz w:val="24"/>
          <w:szCs w:val="24"/>
        </w:rPr>
        <w:t>.</w:t>
      </w:r>
    </w:p>
    <w:p w14:paraId="42D5E8F4" w14:textId="77777777" w:rsidR="0046010F" w:rsidRPr="00354AD1" w:rsidRDefault="00C20AA2" w:rsidP="002A49A4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 collaborato</w:t>
      </w:r>
      <w:r w:rsidR="0046010F" w:rsidRPr="00354AD1">
        <w:rPr>
          <w:rFonts w:cstheme="minorHAnsi"/>
          <w:sz w:val="24"/>
          <w:szCs w:val="24"/>
        </w:rPr>
        <w:t xml:space="preserve"> </w:t>
      </w:r>
      <w:r w:rsidR="003637D0">
        <w:rPr>
          <w:rFonts w:cstheme="minorHAnsi"/>
          <w:sz w:val="24"/>
          <w:szCs w:val="24"/>
        </w:rPr>
        <w:t>nel web a</w:t>
      </w:r>
      <w:r w:rsidR="0046010F" w:rsidRPr="00354AD1">
        <w:rPr>
          <w:rFonts w:cstheme="minorHAnsi"/>
          <w:sz w:val="24"/>
          <w:szCs w:val="24"/>
        </w:rPr>
        <w:t xml:space="preserve"> </w:t>
      </w:r>
      <w:r w:rsidR="0046010F" w:rsidRPr="00354AD1">
        <w:rPr>
          <w:rFonts w:cstheme="minorHAnsi"/>
          <w:i/>
          <w:sz w:val="24"/>
          <w:szCs w:val="24"/>
        </w:rPr>
        <w:t>CarteSensibili</w:t>
      </w:r>
      <w:r w:rsidR="0046010F" w:rsidRPr="00354AD1">
        <w:rPr>
          <w:rFonts w:cstheme="minorHAnsi"/>
          <w:sz w:val="24"/>
          <w:szCs w:val="24"/>
        </w:rPr>
        <w:t xml:space="preserve"> di Fernanda Ferraresso</w:t>
      </w:r>
      <w:r w:rsidR="009C72E5" w:rsidRPr="00354AD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con </w:t>
      </w:r>
      <w:r w:rsidR="009C72E5" w:rsidRPr="00354AD1">
        <w:rPr>
          <w:rFonts w:cstheme="minorHAnsi"/>
          <w:sz w:val="24"/>
          <w:szCs w:val="24"/>
        </w:rPr>
        <w:t>“Streghe di carta”</w:t>
      </w:r>
      <w:r w:rsidR="009E0B91" w:rsidRPr="00354AD1">
        <w:rPr>
          <w:rFonts w:cstheme="minorHAnsi"/>
          <w:sz w:val="24"/>
          <w:szCs w:val="24"/>
        </w:rPr>
        <w:t xml:space="preserve"> e </w:t>
      </w:r>
      <w:r>
        <w:rPr>
          <w:rFonts w:cstheme="minorHAnsi"/>
          <w:sz w:val="24"/>
          <w:szCs w:val="24"/>
        </w:rPr>
        <w:t xml:space="preserve">con </w:t>
      </w:r>
      <w:r w:rsidR="009E0B91" w:rsidRPr="00354AD1">
        <w:rPr>
          <w:rFonts w:cstheme="minorHAnsi"/>
          <w:sz w:val="24"/>
          <w:szCs w:val="24"/>
        </w:rPr>
        <w:t>miei testi che accompagnano le opere di Octavia</w:t>
      </w:r>
      <w:r>
        <w:rPr>
          <w:rFonts w:cstheme="minorHAnsi"/>
          <w:sz w:val="24"/>
          <w:szCs w:val="24"/>
        </w:rPr>
        <w:t xml:space="preserve"> Monaco.</w:t>
      </w:r>
    </w:p>
    <w:p w14:paraId="2356AB5D" w14:textId="77777777" w:rsidR="00465FE5" w:rsidRPr="00254F31" w:rsidRDefault="009C72E5" w:rsidP="00933B1B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54F31">
        <w:rPr>
          <w:rFonts w:cstheme="minorHAnsi"/>
          <w:sz w:val="24"/>
          <w:szCs w:val="24"/>
        </w:rPr>
        <w:lastRenderedPageBreak/>
        <w:t xml:space="preserve">2020: </w:t>
      </w:r>
      <w:r w:rsidR="007E1D06" w:rsidRPr="00254F31">
        <w:rPr>
          <w:rFonts w:cstheme="minorHAnsi"/>
          <w:sz w:val="24"/>
          <w:szCs w:val="24"/>
        </w:rPr>
        <w:t xml:space="preserve">esce </w:t>
      </w:r>
      <w:r w:rsidR="00D8716F" w:rsidRPr="00254F31">
        <w:rPr>
          <w:rFonts w:cstheme="minorHAnsi"/>
          <w:sz w:val="24"/>
          <w:szCs w:val="24"/>
        </w:rPr>
        <w:t xml:space="preserve">il </w:t>
      </w:r>
      <w:r w:rsidR="00254F31" w:rsidRPr="00254F31">
        <w:rPr>
          <w:rFonts w:cstheme="minorHAnsi"/>
          <w:sz w:val="24"/>
          <w:szCs w:val="24"/>
        </w:rPr>
        <w:t xml:space="preserve">rivoluzionario </w:t>
      </w:r>
      <w:r w:rsidR="00D8716F" w:rsidRPr="00254F31">
        <w:rPr>
          <w:rFonts w:cstheme="minorHAnsi"/>
          <w:sz w:val="24"/>
          <w:szCs w:val="24"/>
        </w:rPr>
        <w:t>mazzo</w:t>
      </w:r>
      <w:r w:rsidR="00C20AA2" w:rsidRPr="00254F31">
        <w:rPr>
          <w:rFonts w:cstheme="minorHAnsi"/>
          <w:sz w:val="24"/>
          <w:szCs w:val="24"/>
        </w:rPr>
        <w:t xml:space="preserve"> dei 22 Arcani Maggiori</w:t>
      </w:r>
      <w:r w:rsidR="00D8716F" w:rsidRPr="00254F31">
        <w:rPr>
          <w:rFonts w:cstheme="minorHAnsi"/>
          <w:sz w:val="24"/>
          <w:szCs w:val="24"/>
        </w:rPr>
        <w:t xml:space="preserve"> </w:t>
      </w:r>
      <w:r w:rsidR="00D8716F" w:rsidRPr="00254F31">
        <w:rPr>
          <w:rFonts w:cstheme="minorHAnsi"/>
          <w:i/>
          <w:sz w:val="24"/>
          <w:szCs w:val="24"/>
        </w:rPr>
        <w:t>PanSophia Mundi</w:t>
      </w:r>
      <w:r w:rsidRPr="00254F31">
        <w:rPr>
          <w:rFonts w:cstheme="minorHAnsi"/>
          <w:sz w:val="24"/>
          <w:szCs w:val="24"/>
        </w:rPr>
        <w:t xml:space="preserve"> </w:t>
      </w:r>
      <w:r w:rsidR="00C20AA2" w:rsidRPr="00254F31">
        <w:rPr>
          <w:rFonts w:cstheme="minorHAnsi"/>
          <w:sz w:val="24"/>
          <w:szCs w:val="24"/>
        </w:rPr>
        <w:t xml:space="preserve">(Om), da me creato </w:t>
      </w:r>
      <w:r w:rsidR="00254F31" w:rsidRPr="00254F31">
        <w:rPr>
          <w:rFonts w:cstheme="minorHAnsi"/>
          <w:sz w:val="24"/>
          <w:szCs w:val="24"/>
        </w:rPr>
        <w:t xml:space="preserve">seguendo i tre filoni della Sacralità Femminile, dell’Alchimia e della Magia Thelemica e </w:t>
      </w:r>
      <w:r w:rsidR="00C20AA2" w:rsidRPr="00254F31">
        <w:rPr>
          <w:rFonts w:cstheme="minorHAnsi"/>
          <w:sz w:val="24"/>
          <w:szCs w:val="24"/>
        </w:rPr>
        <w:t xml:space="preserve">realizzato </w:t>
      </w:r>
      <w:r w:rsidR="00254F31" w:rsidRPr="00254F31">
        <w:rPr>
          <w:rFonts w:cstheme="minorHAnsi"/>
          <w:sz w:val="24"/>
          <w:szCs w:val="24"/>
        </w:rPr>
        <w:t>da Roberto Negrini, con il quale ho scritto un libro in tema (un</w:t>
      </w:r>
      <w:r w:rsidR="00254F31">
        <w:rPr>
          <w:rFonts w:cstheme="minorHAnsi"/>
          <w:sz w:val="24"/>
          <w:szCs w:val="24"/>
        </w:rPr>
        <w:t xml:space="preserve"> amplissimo</w:t>
      </w:r>
      <w:r w:rsidR="00254F31" w:rsidRPr="00254F31">
        <w:rPr>
          <w:rFonts w:cstheme="minorHAnsi"/>
          <w:sz w:val="24"/>
          <w:szCs w:val="24"/>
        </w:rPr>
        <w:t xml:space="preserve"> approfondimento </w:t>
      </w:r>
      <w:r w:rsidR="00254F31">
        <w:rPr>
          <w:rFonts w:cstheme="minorHAnsi"/>
          <w:sz w:val="24"/>
          <w:szCs w:val="24"/>
        </w:rPr>
        <w:t>sul mazzo e su</w:t>
      </w:r>
      <w:r w:rsidR="00254F31" w:rsidRPr="00254F31">
        <w:rPr>
          <w:rFonts w:cstheme="minorHAnsi"/>
          <w:sz w:val="24"/>
          <w:szCs w:val="24"/>
        </w:rPr>
        <w:t xml:space="preserve">lle </w:t>
      </w:r>
      <w:r w:rsidR="00254F31">
        <w:rPr>
          <w:rFonts w:cstheme="minorHAnsi"/>
          <w:sz w:val="24"/>
          <w:szCs w:val="24"/>
        </w:rPr>
        <w:t xml:space="preserve">sue </w:t>
      </w:r>
      <w:r w:rsidR="00254F31" w:rsidRPr="00254F31">
        <w:rPr>
          <w:rFonts w:cstheme="minorHAnsi"/>
          <w:sz w:val="24"/>
          <w:szCs w:val="24"/>
        </w:rPr>
        <w:t>tematiche)</w:t>
      </w:r>
      <w:r w:rsidR="003637D0">
        <w:rPr>
          <w:rFonts w:cstheme="minorHAnsi"/>
          <w:sz w:val="24"/>
          <w:szCs w:val="24"/>
        </w:rPr>
        <w:t>,</w:t>
      </w:r>
      <w:r w:rsidR="00254F31" w:rsidRPr="00254F31">
        <w:rPr>
          <w:rFonts w:cstheme="minorHAnsi"/>
          <w:sz w:val="24"/>
          <w:szCs w:val="24"/>
        </w:rPr>
        <w:t xml:space="preserve"> che verrà pubblicato a breve.</w:t>
      </w:r>
    </w:p>
    <w:p w14:paraId="4EF8D6A4" w14:textId="77777777" w:rsidR="004B14D0" w:rsidRPr="00354AD1" w:rsidRDefault="007E1D06" w:rsidP="00465FE5">
      <w:pPr>
        <w:pStyle w:val="Paragrafoelenco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354AD1">
        <w:rPr>
          <w:rFonts w:cstheme="minorHAnsi"/>
          <w:sz w:val="24"/>
          <w:szCs w:val="24"/>
        </w:rPr>
        <w:t>Inoltre: n</w:t>
      </w:r>
      <w:r w:rsidR="00CA61F3" w:rsidRPr="00354AD1">
        <w:rPr>
          <w:rFonts w:cstheme="minorHAnsi"/>
          <w:sz w:val="24"/>
          <w:szCs w:val="24"/>
        </w:rPr>
        <w:t>umerosi</w:t>
      </w:r>
      <w:r w:rsidRPr="00354AD1">
        <w:rPr>
          <w:rFonts w:cstheme="minorHAnsi"/>
          <w:sz w:val="24"/>
          <w:szCs w:val="24"/>
        </w:rPr>
        <w:t>ssimi</w:t>
      </w:r>
      <w:r w:rsidR="00A80A4C" w:rsidRPr="00354AD1">
        <w:rPr>
          <w:rFonts w:cstheme="minorHAnsi"/>
          <w:sz w:val="24"/>
          <w:szCs w:val="24"/>
        </w:rPr>
        <w:t xml:space="preserve"> articoli</w:t>
      </w:r>
      <w:r w:rsidR="007329A3" w:rsidRPr="00354AD1">
        <w:rPr>
          <w:rFonts w:cstheme="minorHAnsi"/>
          <w:sz w:val="24"/>
          <w:szCs w:val="24"/>
        </w:rPr>
        <w:t xml:space="preserve">, </w:t>
      </w:r>
      <w:r w:rsidRPr="00354AD1">
        <w:rPr>
          <w:rFonts w:cstheme="minorHAnsi"/>
          <w:sz w:val="24"/>
          <w:szCs w:val="24"/>
        </w:rPr>
        <w:t>p</w:t>
      </w:r>
      <w:r w:rsidR="004B14D0" w:rsidRPr="00354AD1">
        <w:rPr>
          <w:rFonts w:cstheme="minorHAnsi"/>
          <w:sz w:val="24"/>
          <w:szCs w:val="24"/>
        </w:rPr>
        <w:t xml:space="preserve">resentazioni </w:t>
      </w:r>
      <w:r w:rsidRPr="00354AD1">
        <w:rPr>
          <w:rFonts w:cstheme="minorHAnsi"/>
          <w:sz w:val="24"/>
          <w:szCs w:val="24"/>
        </w:rPr>
        <w:t>&amp;</w:t>
      </w:r>
      <w:r w:rsidR="004B14D0" w:rsidRPr="00354AD1">
        <w:rPr>
          <w:rFonts w:cstheme="minorHAnsi"/>
          <w:sz w:val="24"/>
          <w:szCs w:val="24"/>
        </w:rPr>
        <w:t xml:space="preserve"> conferenze </w:t>
      </w:r>
      <w:r w:rsidRPr="00354AD1">
        <w:rPr>
          <w:rFonts w:cstheme="minorHAnsi"/>
          <w:sz w:val="24"/>
          <w:szCs w:val="24"/>
        </w:rPr>
        <w:t xml:space="preserve">[ </w:t>
      </w:r>
      <w:r w:rsidR="00A80A4C" w:rsidRPr="00354AD1">
        <w:rPr>
          <w:rFonts w:cstheme="minorHAnsi"/>
          <w:sz w:val="24"/>
          <w:szCs w:val="24"/>
        </w:rPr>
        <w:t>a</w:t>
      </w:r>
      <w:r w:rsidR="00BB103D" w:rsidRPr="00354AD1">
        <w:rPr>
          <w:rFonts w:cstheme="minorHAnsi"/>
          <w:sz w:val="24"/>
          <w:szCs w:val="24"/>
        </w:rPr>
        <w:t xml:space="preserve"> </w:t>
      </w:r>
      <w:r w:rsidR="004B14D0" w:rsidRPr="00354AD1">
        <w:rPr>
          <w:rFonts w:cstheme="minorHAnsi"/>
          <w:sz w:val="24"/>
          <w:szCs w:val="24"/>
        </w:rPr>
        <w:t xml:space="preserve">Bologna, Pescara, </w:t>
      </w:r>
      <w:r w:rsidR="00BB103D" w:rsidRPr="00354AD1">
        <w:rPr>
          <w:rFonts w:cstheme="minorHAnsi"/>
          <w:sz w:val="24"/>
          <w:szCs w:val="24"/>
        </w:rPr>
        <w:t xml:space="preserve">Roma, </w:t>
      </w:r>
      <w:r w:rsidR="007329A3" w:rsidRPr="00354AD1">
        <w:rPr>
          <w:rFonts w:cstheme="minorHAnsi"/>
          <w:sz w:val="24"/>
          <w:szCs w:val="24"/>
        </w:rPr>
        <w:t>Rovereto</w:t>
      </w:r>
      <w:r w:rsidR="006F772E" w:rsidRPr="00354AD1">
        <w:rPr>
          <w:rFonts w:cstheme="minorHAnsi"/>
          <w:sz w:val="24"/>
          <w:szCs w:val="24"/>
        </w:rPr>
        <w:t xml:space="preserve">, </w:t>
      </w:r>
      <w:r w:rsidR="00A80A4C" w:rsidRPr="00354AD1">
        <w:rPr>
          <w:rFonts w:cstheme="minorHAnsi"/>
          <w:sz w:val="24"/>
          <w:szCs w:val="24"/>
        </w:rPr>
        <w:t xml:space="preserve">Firenze e dintorni, </w:t>
      </w:r>
      <w:r w:rsidRPr="00354AD1">
        <w:rPr>
          <w:rFonts w:cstheme="minorHAnsi"/>
          <w:sz w:val="24"/>
          <w:szCs w:val="24"/>
        </w:rPr>
        <w:t xml:space="preserve">Lugo, </w:t>
      </w:r>
      <w:r w:rsidR="00A80A4C" w:rsidRPr="00354AD1">
        <w:rPr>
          <w:rFonts w:cstheme="minorHAnsi"/>
          <w:sz w:val="24"/>
          <w:szCs w:val="24"/>
        </w:rPr>
        <w:t>Valchiusella</w:t>
      </w:r>
      <w:r w:rsidRPr="00354AD1">
        <w:rPr>
          <w:rFonts w:cstheme="minorHAnsi"/>
          <w:sz w:val="24"/>
          <w:szCs w:val="24"/>
        </w:rPr>
        <w:t xml:space="preserve">, </w:t>
      </w:r>
      <w:r w:rsidR="007329A3" w:rsidRPr="00354AD1">
        <w:rPr>
          <w:rFonts w:cstheme="minorHAnsi"/>
          <w:sz w:val="24"/>
          <w:szCs w:val="24"/>
        </w:rPr>
        <w:t xml:space="preserve">Genova, </w:t>
      </w:r>
      <w:r w:rsidR="002713B7">
        <w:rPr>
          <w:rFonts w:cstheme="minorHAnsi"/>
          <w:sz w:val="24"/>
          <w:szCs w:val="24"/>
        </w:rPr>
        <w:t xml:space="preserve">Imperia, </w:t>
      </w:r>
      <w:r w:rsidRPr="00354AD1">
        <w:rPr>
          <w:rFonts w:cstheme="minorHAnsi"/>
          <w:sz w:val="24"/>
          <w:szCs w:val="24"/>
        </w:rPr>
        <w:t>ecc. ]</w:t>
      </w:r>
      <w:r w:rsidR="00465FE5" w:rsidRPr="00354AD1">
        <w:rPr>
          <w:rFonts w:cstheme="minorHAnsi"/>
          <w:sz w:val="24"/>
          <w:szCs w:val="24"/>
        </w:rPr>
        <w:t xml:space="preserve">. </w:t>
      </w:r>
      <w:r w:rsidR="007329A3" w:rsidRPr="00354AD1">
        <w:rPr>
          <w:rFonts w:cstheme="minorHAnsi"/>
          <w:sz w:val="24"/>
          <w:szCs w:val="24"/>
        </w:rPr>
        <w:t xml:space="preserve">Un evento da segnalare: nel 1998 a Ortona fu censurato il termine “vulva” dal mio intervento </w:t>
      </w:r>
      <w:r w:rsidR="007329A3" w:rsidRPr="00354AD1">
        <w:rPr>
          <w:sz w:val="24"/>
          <w:szCs w:val="24"/>
        </w:rPr>
        <w:t>“Le donne, la vulva e le loro magie”</w:t>
      </w:r>
      <w:r w:rsidR="007329A3" w:rsidRPr="00354AD1">
        <w:rPr>
          <w:rFonts w:cstheme="minorHAnsi"/>
          <w:sz w:val="24"/>
          <w:szCs w:val="24"/>
        </w:rPr>
        <w:t xml:space="preserve"> (poi edito nel volume a più voci </w:t>
      </w:r>
      <w:r w:rsidR="007329A3" w:rsidRPr="00354AD1">
        <w:rPr>
          <w:i/>
          <w:iCs/>
          <w:sz w:val="24"/>
          <w:szCs w:val="24"/>
        </w:rPr>
        <w:t>La Magia della sessualità</w:t>
      </w:r>
      <w:r w:rsidR="003637D0">
        <w:rPr>
          <w:sz w:val="24"/>
          <w:szCs w:val="24"/>
        </w:rPr>
        <w:t xml:space="preserve">, </w:t>
      </w:r>
      <w:r w:rsidR="007329A3" w:rsidRPr="00354AD1">
        <w:rPr>
          <w:sz w:val="24"/>
          <w:szCs w:val="24"/>
        </w:rPr>
        <w:t xml:space="preserve">Atanòr, 2000). E una curiosità: il mio primo articolo dal sapore “femminista” è uscito nel 1971, quando in terza media scrissi sul giornalino scolastico della mia scuola Garibaldi di Campi Bisenzio </w:t>
      </w:r>
      <w:r w:rsidR="00471D47" w:rsidRPr="00354AD1">
        <w:rPr>
          <w:sz w:val="24"/>
          <w:szCs w:val="24"/>
        </w:rPr>
        <w:t>(</w:t>
      </w:r>
      <w:r w:rsidR="00471D47" w:rsidRPr="00354AD1">
        <w:rPr>
          <w:i/>
          <w:sz w:val="24"/>
          <w:szCs w:val="24"/>
        </w:rPr>
        <w:t>Il giornalino dei garibaldini</w:t>
      </w:r>
      <w:r w:rsidR="00471D47" w:rsidRPr="00354AD1">
        <w:rPr>
          <w:sz w:val="24"/>
          <w:szCs w:val="24"/>
        </w:rPr>
        <w:t>) il</w:t>
      </w:r>
      <w:r w:rsidR="007329A3" w:rsidRPr="00354AD1">
        <w:rPr>
          <w:sz w:val="24"/>
          <w:szCs w:val="24"/>
        </w:rPr>
        <w:t xml:space="preserve"> </w:t>
      </w:r>
      <w:r w:rsidR="00741CC0" w:rsidRPr="00354AD1">
        <w:rPr>
          <w:sz w:val="24"/>
          <w:szCs w:val="24"/>
        </w:rPr>
        <w:t xml:space="preserve">graffiante </w:t>
      </w:r>
      <w:r w:rsidR="007329A3" w:rsidRPr="00354AD1">
        <w:rPr>
          <w:sz w:val="24"/>
          <w:szCs w:val="24"/>
        </w:rPr>
        <w:t xml:space="preserve">pezzo giornalistico </w:t>
      </w:r>
      <w:r w:rsidR="00471D47" w:rsidRPr="00354AD1">
        <w:rPr>
          <w:sz w:val="24"/>
          <w:szCs w:val="24"/>
        </w:rPr>
        <w:t xml:space="preserve">“L’ingiustizia dei grembiuli” </w:t>
      </w:r>
      <w:r w:rsidR="007329A3" w:rsidRPr="00354AD1">
        <w:rPr>
          <w:sz w:val="24"/>
          <w:szCs w:val="24"/>
        </w:rPr>
        <w:t>(con tanto d’interviste ad alunne, alunni e insegnanti) su</w:t>
      </w:r>
      <w:r w:rsidR="00741CC0" w:rsidRPr="00354AD1">
        <w:rPr>
          <w:sz w:val="24"/>
          <w:szCs w:val="24"/>
        </w:rPr>
        <w:t xml:space="preserve">lla scandalosa </w:t>
      </w:r>
      <w:r w:rsidR="00465FE5" w:rsidRPr="00354AD1">
        <w:rPr>
          <w:sz w:val="24"/>
          <w:szCs w:val="24"/>
        </w:rPr>
        <w:t>discriminazione</w:t>
      </w:r>
      <w:r w:rsidR="00741CC0" w:rsidRPr="00354AD1">
        <w:rPr>
          <w:sz w:val="24"/>
          <w:szCs w:val="24"/>
        </w:rPr>
        <w:t xml:space="preserve"> del grembiule n</w:t>
      </w:r>
      <w:r w:rsidR="00465FE5" w:rsidRPr="00354AD1">
        <w:rPr>
          <w:sz w:val="24"/>
          <w:szCs w:val="24"/>
        </w:rPr>
        <w:t>ero</w:t>
      </w:r>
      <w:r w:rsidR="00DD2C1F">
        <w:rPr>
          <w:sz w:val="24"/>
          <w:szCs w:val="24"/>
        </w:rPr>
        <w:t>,</w:t>
      </w:r>
      <w:r w:rsidR="00465FE5" w:rsidRPr="00354AD1">
        <w:rPr>
          <w:sz w:val="24"/>
          <w:szCs w:val="24"/>
        </w:rPr>
        <w:t xml:space="preserve"> che veniva imposto esclusivamente alle femmine.</w:t>
      </w:r>
    </w:p>
    <w:p w14:paraId="3B4F32D6" w14:textId="77777777" w:rsidR="007E1D06" w:rsidRPr="00354AD1" w:rsidRDefault="007E1D06" w:rsidP="004B14D0">
      <w:pPr>
        <w:spacing w:line="360" w:lineRule="auto"/>
        <w:rPr>
          <w:rFonts w:cstheme="minorHAnsi"/>
          <w:sz w:val="24"/>
          <w:szCs w:val="24"/>
        </w:rPr>
      </w:pPr>
    </w:p>
    <w:p w14:paraId="685E0CBD" w14:textId="77777777" w:rsidR="004B14D0" w:rsidRPr="00354AD1" w:rsidRDefault="004B14D0" w:rsidP="004B14D0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354AD1">
        <w:rPr>
          <w:rFonts w:cstheme="minorHAnsi"/>
          <w:b/>
          <w:sz w:val="24"/>
          <w:szCs w:val="24"/>
        </w:rPr>
        <w:t>CONVEGNI</w:t>
      </w:r>
    </w:p>
    <w:p w14:paraId="7B1B960F" w14:textId="77777777" w:rsidR="004B14D0" w:rsidRPr="00354AD1" w:rsidRDefault="007329A3" w:rsidP="005535C8">
      <w:pPr>
        <w:pStyle w:val="Paragrafoelenco"/>
        <w:numPr>
          <w:ilvl w:val="0"/>
          <w:numId w:val="2"/>
        </w:numPr>
        <w:tabs>
          <w:tab w:val="left" w:pos="8931"/>
          <w:tab w:val="left" w:pos="9639"/>
        </w:tabs>
        <w:spacing w:line="360" w:lineRule="auto"/>
        <w:rPr>
          <w:rFonts w:cstheme="minorHAnsi"/>
          <w:sz w:val="24"/>
          <w:szCs w:val="24"/>
        </w:rPr>
      </w:pPr>
      <w:r w:rsidRPr="00354AD1">
        <w:rPr>
          <w:rFonts w:cstheme="minorHAnsi"/>
          <w:sz w:val="24"/>
          <w:szCs w:val="24"/>
        </w:rPr>
        <w:t>Ho</w:t>
      </w:r>
      <w:r w:rsidRPr="00354AD1">
        <w:rPr>
          <w:sz w:val="24"/>
          <w:szCs w:val="24"/>
        </w:rPr>
        <w:t xml:space="preserve"> partecipato</w:t>
      </w:r>
      <w:r w:rsidRPr="00354AD1">
        <w:rPr>
          <w:b/>
          <w:bCs/>
          <w:sz w:val="24"/>
          <w:szCs w:val="24"/>
        </w:rPr>
        <w:t xml:space="preserve"> </w:t>
      </w:r>
      <w:r w:rsidRPr="00354AD1">
        <w:rPr>
          <w:sz w:val="24"/>
          <w:szCs w:val="24"/>
        </w:rPr>
        <w:t xml:space="preserve">nell’ambito del </w:t>
      </w:r>
      <w:r w:rsidRPr="00354AD1">
        <w:rPr>
          <w:i/>
          <w:iCs/>
          <w:sz w:val="24"/>
          <w:szCs w:val="24"/>
        </w:rPr>
        <w:t>Progetto culturale Elissa</w:t>
      </w:r>
      <w:r w:rsidRPr="00354AD1">
        <w:rPr>
          <w:b/>
          <w:bCs/>
          <w:sz w:val="24"/>
          <w:szCs w:val="24"/>
        </w:rPr>
        <w:t xml:space="preserve"> </w:t>
      </w:r>
      <w:r w:rsidRPr="00354AD1">
        <w:rPr>
          <w:sz w:val="24"/>
          <w:szCs w:val="24"/>
        </w:rPr>
        <w:t xml:space="preserve">ai seguenti volumi pubblicati dall’Editrice Miriamica, ciascuno dei quali costituisce gli Atti di un relativo Congresso Internazionale: </w:t>
      </w:r>
      <w:r w:rsidRPr="00354AD1">
        <w:rPr>
          <w:i/>
          <w:iCs/>
          <w:sz w:val="24"/>
          <w:szCs w:val="24"/>
        </w:rPr>
        <w:t>Tradizioni e culti pagani di primavera</w:t>
      </w:r>
      <w:r w:rsidRPr="00354AD1">
        <w:rPr>
          <w:sz w:val="24"/>
          <w:szCs w:val="24"/>
        </w:rPr>
        <w:t xml:space="preserve">, 1996 (con due contributi: “Diónyso-Bacco, o degli stati alterati di coscienza” e “Oblio e reminiscenze della Dea primordiale”); </w:t>
      </w:r>
      <w:r w:rsidRPr="00354AD1">
        <w:rPr>
          <w:i/>
          <w:iCs/>
          <w:sz w:val="24"/>
          <w:szCs w:val="24"/>
        </w:rPr>
        <w:t>Sibilla Appenninica. I volti di pietra della Matriarchia</w:t>
      </w:r>
      <w:r w:rsidRPr="00354AD1">
        <w:rPr>
          <w:sz w:val="24"/>
          <w:szCs w:val="24"/>
        </w:rPr>
        <w:t xml:space="preserve">, 1997 (“Reticolo dello Spazio” e “Reticolo del Tempo”); </w:t>
      </w:r>
      <w:r w:rsidRPr="00354AD1">
        <w:rPr>
          <w:i/>
          <w:iCs/>
          <w:sz w:val="24"/>
          <w:szCs w:val="24"/>
        </w:rPr>
        <w:t>Oracoli. Misteri e arti divinatorie tra Oriente e Occidente</w:t>
      </w:r>
      <w:r w:rsidRPr="00354AD1">
        <w:rPr>
          <w:sz w:val="24"/>
          <w:szCs w:val="24"/>
        </w:rPr>
        <w:t>, 1997 (“</w:t>
      </w:r>
      <w:r w:rsidRPr="00354AD1">
        <w:rPr>
          <w:i/>
          <w:iCs/>
          <w:sz w:val="24"/>
          <w:szCs w:val="24"/>
        </w:rPr>
        <w:t>I Ching</w:t>
      </w:r>
      <w:r w:rsidRPr="00354AD1">
        <w:rPr>
          <w:sz w:val="24"/>
          <w:szCs w:val="24"/>
        </w:rPr>
        <w:t xml:space="preserve"> ha fatto l’uovo!”); </w:t>
      </w:r>
      <w:r w:rsidRPr="00354AD1">
        <w:rPr>
          <w:i/>
          <w:iCs/>
          <w:sz w:val="24"/>
          <w:szCs w:val="24"/>
        </w:rPr>
        <w:t>Le terre della Sibilla Appenninica. Antico crocevia di idee, scienze e cultura</w:t>
      </w:r>
      <w:r w:rsidRPr="00354AD1">
        <w:rPr>
          <w:sz w:val="24"/>
          <w:szCs w:val="24"/>
        </w:rPr>
        <w:t xml:space="preserve">, 1999 (“Lo specchio di Venere. La sirena, il lago e le acque palustri”); </w:t>
      </w:r>
      <w:r w:rsidRPr="00354AD1">
        <w:rPr>
          <w:i/>
          <w:iCs/>
          <w:sz w:val="24"/>
          <w:szCs w:val="24"/>
        </w:rPr>
        <w:t>Errante erotica eretica. L’icona sibillina fra Cecco d’Ascoli e Osvaldo Licini</w:t>
      </w:r>
      <w:r w:rsidRPr="00354AD1">
        <w:rPr>
          <w:sz w:val="24"/>
          <w:szCs w:val="24"/>
        </w:rPr>
        <w:t xml:space="preserve">, 2000 (“Sibilla Dea Loci. La Signora delle metamorfosi e i suoi luoghi sacri”); e </w:t>
      </w:r>
      <w:r w:rsidRPr="00354AD1">
        <w:rPr>
          <w:i/>
          <w:iCs/>
          <w:sz w:val="24"/>
          <w:szCs w:val="24"/>
        </w:rPr>
        <w:t>Sibilla sciamana della montagna e la grotta appenninica</w:t>
      </w:r>
      <w:r w:rsidRPr="00354AD1">
        <w:rPr>
          <w:sz w:val="24"/>
          <w:szCs w:val="24"/>
        </w:rPr>
        <w:t>, 2001 (“La Sibilla danzante. Connessioni fra il mito sibillino e il labirinto di Arianna”).</w:t>
      </w:r>
    </w:p>
    <w:p w14:paraId="6C58B0C3" w14:textId="77777777" w:rsidR="00743302" w:rsidRPr="00354AD1" w:rsidRDefault="00743302" w:rsidP="00743302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54AD1">
        <w:rPr>
          <w:rFonts w:cstheme="minorHAnsi"/>
          <w:sz w:val="24"/>
          <w:szCs w:val="24"/>
        </w:rPr>
        <w:t>2001: partecip</w:t>
      </w:r>
      <w:r w:rsidR="00DD2C1F">
        <w:rPr>
          <w:rFonts w:cstheme="minorHAnsi"/>
          <w:sz w:val="24"/>
          <w:szCs w:val="24"/>
        </w:rPr>
        <w:t>ai</w:t>
      </w:r>
      <w:r w:rsidRPr="00354AD1">
        <w:rPr>
          <w:rFonts w:cstheme="minorHAnsi"/>
          <w:sz w:val="24"/>
          <w:szCs w:val="24"/>
        </w:rPr>
        <w:t xml:space="preserve"> a San Marino al </w:t>
      </w:r>
      <w:r w:rsidRPr="00354AD1">
        <w:rPr>
          <w:i/>
          <w:iCs/>
          <w:sz w:val="24"/>
          <w:szCs w:val="24"/>
        </w:rPr>
        <w:t>Primo Simposio mondiale su Scienza, Tradizioni e Dimensioni del Sacro</w:t>
      </w:r>
      <w:r w:rsidRPr="00354AD1">
        <w:rPr>
          <w:sz w:val="24"/>
          <w:szCs w:val="24"/>
        </w:rPr>
        <w:t xml:space="preserve"> con l’intervento “Tessiture e suggestioni della tradizione oracolare femminile”</w:t>
      </w:r>
      <w:r w:rsidR="00DD2C1F">
        <w:rPr>
          <w:sz w:val="24"/>
          <w:szCs w:val="24"/>
        </w:rPr>
        <w:t>.</w:t>
      </w:r>
    </w:p>
    <w:p w14:paraId="218217A9" w14:textId="77777777" w:rsidR="000F6BE3" w:rsidRPr="00354AD1" w:rsidRDefault="000F6BE3" w:rsidP="000F6BE3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54AD1">
        <w:rPr>
          <w:rFonts w:cstheme="minorHAnsi"/>
          <w:sz w:val="24"/>
          <w:szCs w:val="24"/>
        </w:rPr>
        <w:lastRenderedPageBreak/>
        <w:t xml:space="preserve">Sandra Schiassi, mia nuova amica, mi chiese se conoscevo un’editrice per ripubblicare </w:t>
      </w:r>
      <w:r w:rsidRPr="00354AD1">
        <w:rPr>
          <w:rFonts w:cstheme="minorHAnsi"/>
          <w:i/>
          <w:sz w:val="24"/>
          <w:szCs w:val="24"/>
        </w:rPr>
        <w:t>Il Linguaggio della Dea</w:t>
      </w:r>
      <w:r w:rsidRPr="00354AD1">
        <w:rPr>
          <w:rFonts w:cstheme="minorHAnsi"/>
          <w:sz w:val="24"/>
          <w:szCs w:val="24"/>
        </w:rPr>
        <w:t xml:space="preserve"> della Gimbutas: portai allora Chiara Orlandini (che avevo conosciuto il 16 giugno 2003 e con la quale collaboravo editorialmente) al Convegno gimbutiano </w:t>
      </w:r>
      <w:r w:rsidRPr="00354AD1">
        <w:rPr>
          <w:rFonts w:cstheme="minorHAnsi"/>
          <w:i/>
          <w:sz w:val="24"/>
          <w:szCs w:val="24"/>
        </w:rPr>
        <w:t>Dopo la Dea</w:t>
      </w:r>
      <w:r w:rsidRPr="00354AD1">
        <w:rPr>
          <w:rFonts w:cstheme="minorHAnsi"/>
          <w:sz w:val="24"/>
          <w:szCs w:val="24"/>
        </w:rPr>
        <w:t xml:space="preserve"> di Armonie (febbraio 2004), dove Chiara conobbe anche Siusy Blady e Luciana Percovich e al quale io partecipai con l’intervento “Le ali e le conchiglie. L’oscuramento di Iside e la genesi di Maria alla luce del martirio d’Ipazia e all’ombra del Concilio di Efeso”, inserito negli Atti.</w:t>
      </w:r>
    </w:p>
    <w:p w14:paraId="16D27AC0" w14:textId="77777777" w:rsidR="004B14D0" w:rsidRPr="00354AD1" w:rsidRDefault="00CA61F3" w:rsidP="004B14D0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54AD1">
        <w:rPr>
          <w:rFonts w:cstheme="minorHAnsi"/>
          <w:sz w:val="24"/>
          <w:szCs w:val="24"/>
        </w:rPr>
        <w:t>27 maggio 2005:</w:t>
      </w:r>
      <w:r w:rsidR="000F6BE3" w:rsidRPr="00354AD1">
        <w:rPr>
          <w:rFonts w:cstheme="minorHAnsi"/>
          <w:sz w:val="24"/>
          <w:szCs w:val="24"/>
        </w:rPr>
        <w:t xml:space="preserve"> partecip</w:t>
      </w:r>
      <w:r w:rsidR="00DD2C1F">
        <w:rPr>
          <w:rFonts w:cstheme="minorHAnsi"/>
          <w:sz w:val="24"/>
          <w:szCs w:val="24"/>
        </w:rPr>
        <w:t>ai</w:t>
      </w:r>
      <w:r w:rsidR="000F6BE3" w:rsidRPr="00354AD1">
        <w:rPr>
          <w:rFonts w:cstheme="minorHAnsi"/>
          <w:sz w:val="24"/>
          <w:szCs w:val="24"/>
        </w:rPr>
        <w:t xml:space="preserve"> al convegno</w:t>
      </w:r>
      <w:r w:rsidRPr="00354AD1">
        <w:rPr>
          <w:rFonts w:cstheme="minorHAnsi"/>
          <w:sz w:val="24"/>
          <w:szCs w:val="24"/>
        </w:rPr>
        <w:t xml:space="preserve"> </w:t>
      </w:r>
      <w:r w:rsidR="004B14D0" w:rsidRPr="00354AD1">
        <w:rPr>
          <w:rFonts w:cstheme="minorHAnsi"/>
          <w:i/>
          <w:sz w:val="24"/>
          <w:szCs w:val="24"/>
        </w:rPr>
        <w:t>Sacralità, Magia e Sviluppo sulle Alpi</w:t>
      </w:r>
      <w:r w:rsidR="004B14D0" w:rsidRPr="00354AD1">
        <w:rPr>
          <w:rFonts w:cstheme="minorHAnsi"/>
          <w:sz w:val="24"/>
          <w:szCs w:val="24"/>
        </w:rPr>
        <w:t xml:space="preserve">, </w:t>
      </w:r>
      <w:r w:rsidRPr="00354AD1">
        <w:rPr>
          <w:rFonts w:cstheme="minorHAnsi"/>
          <w:sz w:val="24"/>
          <w:szCs w:val="24"/>
        </w:rPr>
        <w:t>organizzato da Michela Zucca a Ronzone</w:t>
      </w:r>
      <w:r w:rsidR="000F6BE3" w:rsidRPr="00354AD1">
        <w:rPr>
          <w:rFonts w:cstheme="minorHAnsi"/>
          <w:sz w:val="24"/>
          <w:szCs w:val="24"/>
        </w:rPr>
        <w:t>, con l’</w:t>
      </w:r>
      <w:r w:rsidR="001F4A3B" w:rsidRPr="00354AD1">
        <w:rPr>
          <w:rFonts w:cstheme="minorHAnsi"/>
          <w:sz w:val="24"/>
          <w:szCs w:val="24"/>
        </w:rPr>
        <w:t>intervento sulla Sibilla Appenninica</w:t>
      </w:r>
      <w:r w:rsidR="000F6BE3" w:rsidRPr="00354AD1">
        <w:rPr>
          <w:rFonts w:cstheme="minorHAnsi"/>
          <w:sz w:val="24"/>
          <w:szCs w:val="24"/>
        </w:rPr>
        <w:t xml:space="preserve"> “La Regina Serpente degli Appennini”</w:t>
      </w:r>
      <w:r w:rsidR="00354AD1" w:rsidRPr="00354AD1">
        <w:rPr>
          <w:rFonts w:cstheme="minorHAnsi"/>
          <w:sz w:val="24"/>
          <w:szCs w:val="24"/>
        </w:rPr>
        <w:t>, inserito negli Atti.</w:t>
      </w:r>
    </w:p>
    <w:p w14:paraId="23BBCEC0" w14:textId="77777777" w:rsidR="001F4A3B" w:rsidRPr="00354AD1" w:rsidRDefault="001F4A3B" w:rsidP="004B14D0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54AD1">
        <w:rPr>
          <w:rFonts w:cstheme="minorHAnsi"/>
          <w:sz w:val="24"/>
          <w:szCs w:val="24"/>
        </w:rPr>
        <w:t>1-2 ottobre 2005:</w:t>
      </w:r>
      <w:r w:rsidR="00354AD1" w:rsidRPr="00354AD1">
        <w:rPr>
          <w:rFonts w:cstheme="minorHAnsi"/>
          <w:sz w:val="24"/>
          <w:szCs w:val="24"/>
        </w:rPr>
        <w:t xml:space="preserve"> partecip</w:t>
      </w:r>
      <w:r w:rsidR="00DD2C1F">
        <w:rPr>
          <w:rFonts w:cstheme="minorHAnsi"/>
          <w:sz w:val="24"/>
          <w:szCs w:val="24"/>
        </w:rPr>
        <w:t>ai</w:t>
      </w:r>
      <w:r w:rsidR="00354AD1" w:rsidRPr="00354AD1">
        <w:rPr>
          <w:rFonts w:cstheme="minorHAnsi"/>
          <w:sz w:val="24"/>
          <w:szCs w:val="24"/>
        </w:rPr>
        <w:t xml:space="preserve"> a Biella al Convegno wiccan</w:t>
      </w:r>
      <w:r w:rsidRPr="00354AD1">
        <w:rPr>
          <w:rFonts w:cstheme="minorHAnsi"/>
          <w:sz w:val="24"/>
          <w:szCs w:val="24"/>
        </w:rPr>
        <w:t xml:space="preserve"> </w:t>
      </w:r>
      <w:r w:rsidRPr="00354AD1">
        <w:rPr>
          <w:rFonts w:cstheme="minorHAnsi"/>
          <w:i/>
          <w:sz w:val="24"/>
          <w:szCs w:val="24"/>
        </w:rPr>
        <w:t>Dalle guaritrici di campagna alla Wicca moderna</w:t>
      </w:r>
      <w:r w:rsidR="00354AD1" w:rsidRPr="00354AD1">
        <w:rPr>
          <w:rFonts w:cstheme="minorHAnsi"/>
          <w:sz w:val="24"/>
          <w:szCs w:val="24"/>
        </w:rPr>
        <w:t>, 4a ed., con l’</w:t>
      </w:r>
      <w:r w:rsidRPr="00354AD1">
        <w:rPr>
          <w:rFonts w:cstheme="minorHAnsi"/>
          <w:sz w:val="24"/>
          <w:szCs w:val="24"/>
        </w:rPr>
        <w:t>intervento “Chi ha paura della Dea?”</w:t>
      </w:r>
      <w:r w:rsidR="00354AD1">
        <w:rPr>
          <w:rFonts w:cstheme="minorHAnsi"/>
          <w:sz w:val="24"/>
          <w:szCs w:val="24"/>
        </w:rPr>
        <w:t>.</w:t>
      </w:r>
    </w:p>
    <w:p w14:paraId="76F75BA9" w14:textId="77777777" w:rsidR="001F4A3B" w:rsidRPr="00354AD1" w:rsidRDefault="001F4A3B" w:rsidP="004B14D0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54AD1">
        <w:rPr>
          <w:rFonts w:cstheme="minorHAnsi"/>
          <w:sz w:val="24"/>
          <w:szCs w:val="24"/>
        </w:rPr>
        <w:t>12 novembre 2005</w:t>
      </w:r>
      <w:r w:rsidR="004F00D7" w:rsidRPr="00354AD1">
        <w:rPr>
          <w:rFonts w:cstheme="minorHAnsi"/>
          <w:sz w:val="24"/>
          <w:szCs w:val="24"/>
        </w:rPr>
        <w:t xml:space="preserve">: </w:t>
      </w:r>
      <w:r w:rsidR="00354AD1">
        <w:rPr>
          <w:rFonts w:cstheme="minorHAnsi"/>
          <w:sz w:val="24"/>
          <w:szCs w:val="24"/>
        </w:rPr>
        <w:t>partecip</w:t>
      </w:r>
      <w:r w:rsidR="00DD2C1F">
        <w:rPr>
          <w:rFonts w:cstheme="minorHAnsi"/>
          <w:sz w:val="24"/>
          <w:szCs w:val="24"/>
        </w:rPr>
        <w:t>ai</w:t>
      </w:r>
      <w:r w:rsidR="00354AD1">
        <w:rPr>
          <w:rFonts w:cstheme="minorHAnsi"/>
          <w:sz w:val="24"/>
          <w:szCs w:val="24"/>
        </w:rPr>
        <w:t xml:space="preserve"> al convegno </w:t>
      </w:r>
      <w:r w:rsidR="004F00D7" w:rsidRPr="00354AD1">
        <w:rPr>
          <w:rFonts w:cstheme="minorHAnsi"/>
          <w:i/>
          <w:sz w:val="24"/>
          <w:szCs w:val="24"/>
        </w:rPr>
        <w:t>Libri di donne, libri di Dee</w:t>
      </w:r>
      <w:r w:rsidR="004F00D7" w:rsidRPr="00354AD1">
        <w:rPr>
          <w:rFonts w:cstheme="minorHAnsi"/>
          <w:sz w:val="24"/>
          <w:szCs w:val="24"/>
        </w:rPr>
        <w:t>, organizzato da Armonie</w:t>
      </w:r>
      <w:r w:rsidR="00354AD1">
        <w:rPr>
          <w:rFonts w:cstheme="minorHAnsi"/>
          <w:sz w:val="24"/>
          <w:szCs w:val="24"/>
        </w:rPr>
        <w:t xml:space="preserve"> a Palazzo Malvezzi di Bologna, dove </w:t>
      </w:r>
      <w:r w:rsidR="004F00D7" w:rsidRPr="00354AD1">
        <w:rPr>
          <w:rFonts w:cstheme="minorHAnsi"/>
          <w:sz w:val="24"/>
          <w:szCs w:val="24"/>
        </w:rPr>
        <w:t>present</w:t>
      </w:r>
      <w:r w:rsidR="00354AD1">
        <w:rPr>
          <w:rFonts w:cstheme="minorHAnsi"/>
          <w:sz w:val="24"/>
          <w:szCs w:val="24"/>
        </w:rPr>
        <w:t>o</w:t>
      </w:r>
      <w:r w:rsidR="004F00D7" w:rsidRPr="00354AD1">
        <w:rPr>
          <w:rFonts w:cstheme="minorHAnsi"/>
          <w:sz w:val="24"/>
          <w:szCs w:val="24"/>
        </w:rPr>
        <w:t xml:space="preserve"> il libro </w:t>
      </w:r>
      <w:r w:rsidR="004F00D7" w:rsidRPr="00354AD1">
        <w:rPr>
          <w:rFonts w:cstheme="minorHAnsi"/>
          <w:i/>
          <w:sz w:val="24"/>
          <w:szCs w:val="24"/>
        </w:rPr>
        <w:t>Quintessenza</w:t>
      </w:r>
      <w:r w:rsidR="00354AD1">
        <w:rPr>
          <w:rFonts w:cstheme="minorHAnsi"/>
          <w:sz w:val="24"/>
          <w:szCs w:val="24"/>
        </w:rPr>
        <w:t xml:space="preserve"> di Mary Daly, edito da Venexia.</w:t>
      </w:r>
    </w:p>
    <w:p w14:paraId="0A846047" w14:textId="77777777" w:rsidR="006F772E" w:rsidRPr="00354AD1" w:rsidRDefault="006F772E" w:rsidP="004B14D0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54AD1">
        <w:rPr>
          <w:rFonts w:cstheme="minorHAnsi"/>
          <w:sz w:val="24"/>
          <w:szCs w:val="24"/>
        </w:rPr>
        <w:t>20-22 ottobre 2006:</w:t>
      </w:r>
      <w:r w:rsidR="00354AD1">
        <w:rPr>
          <w:rFonts w:cstheme="minorHAnsi"/>
          <w:sz w:val="24"/>
          <w:szCs w:val="24"/>
        </w:rPr>
        <w:t xml:space="preserve"> partecip</w:t>
      </w:r>
      <w:r w:rsidR="00DD2C1F">
        <w:rPr>
          <w:rFonts w:cstheme="minorHAnsi"/>
          <w:sz w:val="24"/>
          <w:szCs w:val="24"/>
        </w:rPr>
        <w:t>ai</w:t>
      </w:r>
      <w:r w:rsidR="00354AD1">
        <w:rPr>
          <w:rFonts w:cstheme="minorHAnsi"/>
          <w:sz w:val="24"/>
          <w:szCs w:val="24"/>
        </w:rPr>
        <w:t xml:space="preserve"> al convegno</w:t>
      </w:r>
      <w:r w:rsidRPr="00354AD1">
        <w:rPr>
          <w:rFonts w:cstheme="minorHAnsi"/>
          <w:sz w:val="24"/>
          <w:szCs w:val="24"/>
        </w:rPr>
        <w:t xml:space="preserve"> </w:t>
      </w:r>
      <w:r w:rsidRPr="00354AD1">
        <w:rPr>
          <w:rFonts w:cstheme="minorHAnsi"/>
          <w:i/>
          <w:sz w:val="24"/>
          <w:szCs w:val="24"/>
        </w:rPr>
        <w:t>La Grande Madre e le società senza gerarchie</w:t>
      </w:r>
      <w:r w:rsidRPr="00354AD1">
        <w:rPr>
          <w:rFonts w:cstheme="minorHAnsi"/>
          <w:sz w:val="24"/>
          <w:szCs w:val="24"/>
        </w:rPr>
        <w:t xml:space="preserve">, organizzato </w:t>
      </w:r>
      <w:r w:rsidR="00354AD1">
        <w:rPr>
          <w:rFonts w:cstheme="minorHAnsi"/>
          <w:sz w:val="24"/>
          <w:szCs w:val="24"/>
        </w:rPr>
        <w:t xml:space="preserve">a Catania </w:t>
      </w:r>
      <w:r w:rsidRPr="00354AD1">
        <w:rPr>
          <w:rFonts w:cstheme="minorHAnsi"/>
          <w:sz w:val="24"/>
          <w:szCs w:val="24"/>
        </w:rPr>
        <w:t>da Nenzi Costanzo</w:t>
      </w:r>
      <w:r w:rsidR="00354AD1">
        <w:rPr>
          <w:rFonts w:cstheme="minorHAnsi"/>
          <w:sz w:val="24"/>
          <w:szCs w:val="24"/>
        </w:rPr>
        <w:t xml:space="preserve">, </w:t>
      </w:r>
      <w:r w:rsidRPr="00354AD1">
        <w:rPr>
          <w:rFonts w:cstheme="minorHAnsi"/>
          <w:sz w:val="24"/>
          <w:szCs w:val="24"/>
        </w:rPr>
        <w:t>con l’intervento “</w:t>
      </w:r>
      <w:r w:rsidR="005E20A2" w:rsidRPr="00354AD1">
        <w:rPr>
          <w:rFonts w:cstheme="minorHAnsi"/>
          <w:sz w:val="24"/>
          <w:szCs w:val="24"/>
        </w:rPr>
        <w:t>Nostra Signora delle Stelle, Madre degli Dei e Nemica del Dio. La complessità pagana come alternativa alla religiosità monoteista</w:t>
      </w:r>
      <w:r w:rsidRPr="00354AD1">
        <w:rPr>
          <w:rFonts w:cstheme="minorHAnsi"/>
          <w:sz w:val="24"/>
          <w:szCs w:val="24"/>
        </w:rPr>
        <w:t>”</w:t>
      </w:r>
      <w:r w:rsidR="00354AD1">
        <w:rPr>
          <w:rFonts w:cstheme="minorHAnsi"/>
          <w:sz w:val="24"/>
          <w:szCs w:val="24"/>
        </w:rPr>
        <w:t>.</w:t>
      </w:r>
    </w:p>
    <w:p w14:paraId="136E3D44" w14:textId="77777777" w:rsidR="00CA61F3" w:rsidRPr="00354AD1" w:rsidRDefault="00CA61F3" w:rsidP="004B14D0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54AD1">
        <w:rPr>
          <w:rFonts w:cstheme="minorHAnsi"/>
          <w:sz w:val="24"/>
          <w:szCs w:val="24"/>
        </w:rPr>
        <w:t xml:space="preserve">11 maggio 2008: </w:t>
      </w:r>
      <w:r w:rsidR="00354AD1">
        <w:rPr>
          <w:rFonts w:cstheme="minorHAnsi"/>
          <w:sz w:val="24"/>
          <w:szCs w:val="24"/>
        </w:rPr>
        <w:t>partecip</w:t>
      </w:r>
      <w:r w:rsidR="00DD2C1F">
        <w:rPr>
          <w:rFonts w:cstheme="minorHAnsi"/>
          <w:sz w:val="24"/>
          <w:szCs w:val="24"/>
        </w:rPr>
        <w:t>ai</w:t>
      </w:r>
      <w:r w:rsidR="00354AD1">
        <w:rPr>
          <w:rFonts w:cstheme="minorHAnsi"/>
          <w:sz w:val="24"/>
          <w:szCs w:val="24"/>
        </w:rPr>
        <w:t xml:space="preserve"> all’</w:t>
      </w:r>
      <w:r w:rsidR="001F4A3B" w:rsidRPr="00354AD1">
        <w:rPr>
          <w:rFonts w:cstheme="minorHAnsi"/>
          <w:sz w:val="24"/>
          <w:szCs w:val="24"/>
        </w:rPr>
        <w:t>inaugurazione del “Museo della Venere” a Savignano sul Panaro</w:t>
      </w:r>
      <w:r w:rsidR="00354AD1">
        <w:rPr>
          <w:rFonts w:cstheme="minorHAnsi"/>
          <w:sz w:val="24"/>
          <w:szCs w:val="24"/>
        </w:rPr>
        <w:t xml:space="preserve">, </w:t>
      </w:r>
      <w:r w:rsidR="001F4A3B" w:rsidRPr="00354AD1">
        <w:rPr>
          <w:rFonts w:cstheme="minorHAnsi"/>
          <w:sz w:val="24"/>
          <w:szCs w:val="24"/>
        </w:rPr>
        <w:t>dove present</w:t>
      </w:r>
      <w:r w:rsidR="00DD2C1F">
        <w:rPr>
          <w:rFonts w:cstheme="minorHAnsi"/>
          <w:sz w:val="24"/>
          <w:szCs w:val="24"/>
        </w:rPr>
        <w:t>ai</w:t>
      </w:r>
      <w:r w:rsidR="001F4A3B" w:rsidRPr="00354AD1">
        <w:rPr>
          <w:rFonts w:cstheme="minorHAnsi"/>
          <w:sz w:val="24"/>
          <w:szCs w:val="24"/>
        </w:rPr>
        <w:t xml:space="preserve"> </w:t>
      </w:r>
      <w:r w:rsidR="001F4A3B" w:rsidRPr="00354AD1">
        <w:rPr>
          <w:rFonts w:cstheme="minorHAnsi"/>
          <w:i/>
          <w:sz w:val="24"/>
          <w:szCs w:val="24"/>
        </w:rPr>
        <w:t>Il Linguaggio della Dea</w:t>
      </w:r>
      <w:r w:rsidR="001F4A3B" w:rsidRPr="00354AD1">
        <w:rPr>
          <w:rFonts w:cstheme="minorHAnsi"/>
          <w:sz w:val="24"/>
          <w:szCs w:val="24"/>
        </w:rPr>
        <w:t xml:space="preserve"> della </w:t>
      </w:r>
      <w:r w:rsidR="00354AD1">
        <w:rPr>
          <w:rFonts w:cstheme="minorHAnsi"/>
          <w:sz w:val="24"/>
          <w:szCs w:val="24"/>
        </w:rPr>
        <w:t>Gimbutas.</w:t>
      </w:r>
    </w:p>
    <w:sectPr w:rsidR="00CA61F3" w:rsidRPr="00354A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965A0"/>
    <w:multiLevelType w:val="hybridMultilevel"/>
    <w:tmpl w:val="D69A81B6"/>
    <w:lvl w:ilvl="0" w:tplc="20A0EF8E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55BC4"/>
    <w:multiLevelType w:val="hybridMultilevel"/>
    <w:tmpl w:val="C24675C0"/>
    <w:lvl w:ilvl="0" w:tplc="20A0EF8E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A0ABF"/>
    <w:multiLevelType w:val="hybridMultilevel"/>
    <w:tmpl w:val="196A5300"/>
    <w:lvl w:ilvl="0" w:tplc="84B4563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6C"/>
    <w:rsid w:val="000F6BE3"/>
    <w:rsid w:val="001F2FC4"/>
    <w:rsid w:val="001F4A3B"/>
    <w:rsid w:val="001F5A92"/>
    <w:rsid w:val="0021086C"/>
    <w:rsid w:val="002240A1"/>
    <w:rsid w:val="00254F31"/>
    <w:rsid w:val="002713B7"/>
    <w:rsid w:val="002A49A4"/>
    <w:rsid w:val="00354AD1"/>
    <w:rsid w:val="003637D0"/>
    <w:rsid w:val="00385C25"/>
    <w:rsid w:val="003D42B3"/>
    <w:rsid w:val="0046010F"/>
    <w:rsid w:val="00465FE5"/>
    <w:rsid w:val="00471D47"/>
    <w:rsid w:val="004A3D0A"/>
    <w:rsid w:val="004B14D0"/>
    <w:rsid w:val="004D787B"/>
    <w:rsid w:val="004F00D7"/>
    <w:rsid w:val="00581B2F"/>
    <w:rsid w:val="00595FE2"/>
    <w:rsid w:val="005E20A2"/>
    <w:rsid w:val="006D5DE2"/>
    <w:rsid w:val="006F772E"/>
    <w:rsid w:val="00730E56"/>
    <w:rsid w:val="007329A3"/>
    <w:rsid w:val="00741CC0"/>
    <w:rsid w:val="00742235"/>
    <w:rsid w:val="00743302"/>
    <w:rsid w:val="007A35E3"/>
    <w:rsid w:val="007E1D06"/>
    <w:rsid w:val="008917A2"/>
    <w:rsid w:val="008A19F0"/>
    <w:rsid w:val="009B1B97"/>
    <w:rsid w:val="009C72E5"/>
    <w:rsid w:val="009E0B91"/>
    <w:rsid w:val="00A80A4C"/>
    <w:rsid w:val="00A87113"/>
    <w:rsid w:val="00AA15F4"/>
    <w:rsid w:val="00B21167"/>
    <w:rsid w:val="00B84411"/>
    <w:rsid w:val="00BB103D"/>
    <w:rsid w:val="00BE7EEA"/>
    <w:rsid w:val="00BF6455"/>
    <w:rsid w:val="00C20AA2"/>
    <w:rsid w:val="00C92268"/>
    <w:rsid w:val="00CA61F3"/>
    <w:rsid w:val="00D21E9B"/>
    <w:rsid w:val="00D36F33"/>
    <w:rsid w:val="00D8716F"/>
    <w:rsid w:val="00DB131D"/>
    <w:rsid w:val="00DD2C1F"/>
    <w:rsid w:val="00E400E8"/>
    <w:rsid w:val="00EC1056"/>
    <w:rsid w:val="00F937DF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FA4F"/>
  <w15:chartTrackingRefBased/>
  <w15:docId w15:val="{51883E04-9356-4000-938A-B9CD7455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086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selene ballerini</dc:creator>
  <cp:keywords/>
  <dc:description/>
  <cp:lastModifiedBy>associazione armonie</cp:lastModifiedBy>
  <cp:revision>2</cp:revision>
  <cp:lastPrinted>2021-03-03T22:54:00Z</cp:lastPrinted>
  <dcterms:created xsi:type="dcterms:W3CDTF">2021-06-08T10:22:00Z</dcterms:created>
  <dcterms:modified xsi:type="dcterms:W3CDTF">2021-06-08T10:22:00Z</dcterms:modified>
</cp:coreProperties>
</file>